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113" w:rsidRPr="00644113" w:rsidRDefault="00644113" w:rsidP="00644113">
      <w:pPr>
        <w:pStyle w:val="ConsPlusNormal"/>
        <w:jc w:val="right"/>
        <w:outlineLvl w:val="0"/>
      </w:pPr>
      <w:bookmarkStart w:id="0" w:name="_GoBack"/>
      <w:r w:rsidRPr="00644113">
        <w:t>Утвержден</w:t>
      </w:r>
    </w:p>
    <w:p w:rsidR="00644113" w:rsidRPr="00644113" w:rsidRDefault="00644113" w:rsidP="00644113">
      <w:pPr>
        <w:pStyle w:val="ConsPlusNormal"/>
        <w:jc w:val="right"/>
      </w:pPr>
      <w:r w:rsidRPr="00644113">
        <w:t>решением</w:t>
      </w:r>
    </w:p>
    <w:p w:rsidR="00644113" w:rsidRPr="00644113" w:rsidRDefault="00644113" w:rsidP="00644113">
      <w:pPr>
        <w:pStyle w:val="ConsPlusNormal"/>
        <w:jc w:val="right"/>
      </w:pPr>
      <w:proofErr w:type="spellStart"/>
      <w:r w:rsidRPr="00644113">
        <w:t>Подосиновской</w:t>
      </w:r>
      <w:proofErr w:type="spellEnd"/>
      <w:r w:rsidRPr="00644113">
        <w:t xml:space="preserve"> районной Думы</w:t>
      </w:r>
    </w:p>
    <w:p w:rsidR="00644113" w:rsidRPr="00644113" w:rsidRDefault="00644113" w:rsidP="00644113">
      <w:pPr>
        <w:pStyle w:val="ConsPlusNormal"/>
        <w:jc w:val="right"/>
      </w:pPr>
      <w:r w:rsidRPr="00644113">
        <w:t>Кировской области</w:t>
      </w:r>
    </w:p>
    <w:p w:rsidR="00644113" w:rsidRPr="00644113" w:rsidRDefault="00644113" w:rsidP="00644113">
      <w:pPr>
        <w:pStyle w:val="ConsPlusNormal"/>
        <w:jc w:val="right"/>
      </w:pPr>
      <w:r w:rsidRPr="00644113">
        <w:t>от 28 ноября 2008 г. N 41/68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Title"/>
        <w:jc w:val="center"/>
      </w:pPr>
      <w:bookmarkStart w:id="1" w:name="P36"/>
      <w:bookmarkEnd w:id="1"/>
      <w:r w:rsidRPr="00644113">
        <w:t>ПОРЯДОК</w:t>
      </w:r>
    </w:p>
    <w:p w:rsidR="00644113" w:rsidRPr="00644113" w:rsidRDefault="00644113" w:rsidP="00644113">
      <w:pPr>
        <w:pStyle w:val="ConsPlusTitle"/>
        <w:jc w:val="center"/>
      </w:pPr>
      <w:r w:rsidRPr="00644113">
        <w:t>НАЛОГООБЛОЖЕНИЯ В ВИДЕ ЕДИНОГО НАЛОГА НА ВМЕНЕННЫЙ ДОХОД</w:t>
      </w:r>
    </w:p>
    <w:p w:rsidR="00644113" w:rsidRPr="00644113" w:rsidRDefault="00644113" w:rsidP="00644113">
      <w:pPr>
        <w:pStyle w:val="ConsPlusTitle"/>
        <w:jc w:val="center"/>
      </w:pPr>
      <w:r w:rsidRPr="00644113">
        <w:t>ДЛЯ ОТДЕЛЬНЫХ ВИДОВ ДЕЯТЕЛЬНОСТИ НА ТЕРРИТОРИИ</w:t>
      </w:r>
    </w:p>
    <w:p w:rsidR="00644113" w:rsidRPr="00644113" w:rsidRDefault="00644113" w:rsidP="00644113">
      <w:pPr>
        <w:pStyle w:val="ConsPlusTitle"/>
        <w:jc w:val="center"/>
      </w:pPr>
      <w:r w:rsidRPr="00644113">
        <w:t>ПОДОСИНОВСКОГО РАЙОНА</w:t>
      </w:r>
    </w:p>
    <w:p w:rsidR="00644113" w:rsidRPr="00644113" w:rsidRDefault="00644113" w:rsidP="00644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4113" w:rsidRPr="00644113" w:rsidTr="00005E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 xml:space="preserve"> (в ред. решений </w:t>
            </w:r>
            <w:proofErr w:type="spellStart"/>
            <w:r w:rsidRPr="00644113">
              <w:t>Подосиновской</w:t>
            </w:r>
            <w:proofErr w:type="spellEnd"/>
            <w:r w:rsidRPr="00644113">
              <w:t xml:space="preserve"> районной Думы Кировской области</w:t>
            </w:r>
          </w:p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 xml:space="preserve">от 26.11.2010 </w:t>
            </w:r>
            <w:hyperlink r:id="rId4" w:history="1">
              <w:r w:rsidRPr="00644113">
                <w:t>N 65/70</w:t>
              </w:r>
            </w:hyperlink>
            <w:r w:rsidRPr="00644113">
              <w:t xml:space="preserve">, от 29.11.2012 </w:t>
            </w:r>
            <w:hyperlink r:id="rId5" w:history="1">
              <w:r w:rsidRPr="00644113">
                <w:t>N 26/187</w:t>
              </w:r>
            </w:hyperlink>
            <w:r w:rsidRPr="00644113">
              <w:t xml:space="preserve">, от 27.11.2015 </w:t>
            </w:r>
            <w:hyperlink r:id="rId6" w:history="1">
              <w:r w:rsidRPr="00644113">
                <w:t>N 65/371</w:t>
              </w:r>
            </w:hyperlink>
            <w:r w:rsidRPr="00644113">
              <w:t>,</w:t>
            </w:r>
          </w:p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 xml:space="preserve">от 10.11.2016 </w:t>
            </w:r>
            <w:hyperlink r:id="rId7" w:history="1">
              <w:r w:rsidRPr="00644113">
                <w:t>N 05/19</w:t>
              </w:r>
            </w:hyperlink>
            <w:r w:rsidRPr="00644113">
              <w:t xml:space="preserve">, от 27.10.2017 </w:t>
            </w:r>
            <w:hyperlink r:id="rId8" w:history="1">
              <w:r w:rsidRPr="00644113">
                <w:t>N 14/88</w:t>
              </w:r>
            </w:hyperlink>
            <w:r w:rsidRPr="00644113">
              <w:t>)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center"/>
        <w:outlineLvl w:val="1"/>
      </w:pPr>
      <w:r w:rsidRPr="00644113">
        <w:t>1. Общие положения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ind w:firstLine="540"/>
        <w:jc w:val="both"/>
      </w:pPr>
      <w:r w:rsidRPr="00644113">
        <w:t xml:space="preserve">1. Настоящий Порядок налогообложения в виде единого налога на вмененный доход для отдельных видов деятельности на территории </w:t>
      </w:r>
      <w:proofErr w:type="spellStart"/>
      <w:r w:rsidRPr="00644113">
        <w:t>Подосиновского</w:t>
      </w:r>
      <w:proofErr w:type="spellEnd"/>
      <w:r w:rsidRPr="00644113">
        <w:t xml:space="preserve"> района (далее - Порядок) определяет систему налогообложения в виде единого налога на вмененный доход для отдельных видов деятельности (далее - единый налог), которая применяется наряду с общей системой налогообложения (далее - общий режим налогообложения) и иными режимами налогообложения, предусмотренными законодательством Российской Федерации о налогах и сборах.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 xml:space="preserve">2. Единый налог применяется на территории муниципального образования </w:t>
      </w:r>
      <w:proofErr w:type="spellStart"/>
      <w:r w:rsidRPr="00644113">
        <w:t>Подосиновский</w:t>
      </w:r>
      <w:proofErr w:type="spellEnd"/>
      <w:r w:rsidRPr="00644113">
        <w:t xml:space="preserve"> муниципальный район Кировской области в отношении следующих видов предпринимательской деятельности:</w:t>
      </w:r>
    </w:p>
    <w:p w:rsidR="00644113" w:rsidRPr="00644113" w:rsidRDefault="00644113" w:rsidP="00644113">
      <w:pPr>
        <w:pStyle w:val="ConsPlusNormal"/>
        <w:jc w:val="both"/>
      </w:pPr>
      <w:r w:rsidRPr="00644113">
        <w:t xml:space="preserve">(в ред. </w:t>
      </w:r>
      <w:hyperlink r:id="rId9" w:history="1">
        <w:r w:rsidRPr="00644113">
          <w:t>решения</w:t>
        </w:r>
      </w:hyperlink>
      <w:r w:rsidRPr="00644113">
        <w:t xml:space="preserve"> </w:t>
      </w:r>
      <w:proofErr w:type="spellStart"/>
      <w:r w:rsidRPr="00644113">
        <w:t>Подосиновской</w:t>
      </w:r>
      <w:proofErr w:type="spellEnd"/>
      <w:r w:rsidRPr="00644113">
        <w:t xml:space="preserve"> районной Думы Кировской области от 27.11.2015 N 65/371)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 xml:space="preserve">1) исключен с 1 января 2018 года. - </w:t>
      </w:r>
      <w:hyperlink r:id="rId10" w:history="1">
        <w:r w:rsidRPr="00644113">
          <w:t>Решение</w:t>
        </w:r>
      </w:hyperlink>
      <w:r w:rsidRPr="00644113">
        <w:t xml:space="preserve"> </w:t>
      </w:r>
      <w:proofErr w:type="spellStart"/>
      <w:r w:rsidRPr="00644113">
        <w:t>Подосиновской</w:t>
      </w:r>
      <w:proofErr w:type="spellEnd"/>
      <w:r w:rsidRPr="00644113">
        <w:t xml:space="preserve"> районной Думы Кировской области от 27.10.2017 N 14/88;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2) оказание ветеринарных услуг;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3) оказание услуг по ремонту, техническому обслуживанию и мойке автомототранспортных средств;</w:t>
      </w:r>
    </w:p>
    <w:p w:rsidR="00644113" w:rsidRPr="00644113" w:rsidRDefault="00644113" w:rsidP="00644113">
      <w:pPr>
        <w:pStyle w:val="ConsPlusNormal"/>
        <w:jc w:val="both"/>
      </w:pPr>
      <w:r w:rsidRPr="00644113">
        <w:t>(</w:t>
      </w:r>
      <w:proofErr w:type="spellStart"/>
      <w:r w:rsidRPr="00644113">
        <w:t>пп</w:t>
      </w:r>
      <w:proofErr w:type="spellEnd"/>
      <w:r w:rsidRPr="00644113">
        <w:t xml:space="preserve">. 3 в ред. </w:t>
      </w:r>
      <w:hyperlink r:id="rId11" w:history="1">
        <w:r w:rsidRPr="00644113">
          <w:t>решения</w:t>
        </w:r>
      </w:hyperlink>
      <w:r w:rsidRPr="00644113">
        <w:t xml:space="preserve"> </w:t>
      </w:r>
      <w:proofErr w:type="spellStart"/>
      <w:r w:rsidRPr="00644113">
        <w:t>Подосиновской</w:t>
      </w:r>
      <w:proofErr w:type="spellEnd"/>
      <w:r w:rsidRPr="00644113">
        <w:t xml:space="preserve"> районной Думы Кировской области от 27.11.2015 N 65/371)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644113" w:rsidRPr="00644113" w:rsidRDefault="00644113" w:rsidP="00644113">
      <w:pPr>
        <w:pStyle w:val="ConsPlusNormal"/>
        <w:jc w:val="both"/>
      </w:pPr>
      <w:r w:rsidRPr="00644113">
        <w:t>(</w:t>
      </w:r>
      <w:proofErr w:type="spellStart"/>
      <w:r w:rsidRPr="00644113">
        <w:t>пп</w:t>
      </w:r>
      <w:proofErr w:type="spellEnd"/>
      <w:r w:rsidRPr="00644113">
        <w:t xml:space="preserve">. 4 в ред. </w:t>
      </w:r>
      <w:hyperlink r:id="rId12" w:history="1">
        <w:r w:rsidRPr="00644113">
          <w:t>решения</w:t>
        </w:r>
      </w:hyperlink>
      <w:r w:rsidRPr="00644113">
        <w:t xml:space="preserve"> </w:t>
      </w:r>
      <w:proofErr w:type="spellStart"/>
      <w:r w:rsidRPr="00644113">
        <w:t>Подосиновской</w:t>
      </w:r>
      <w:proofErr w:type="spellEnd"/>
      <w:r w:rsidRPr="00644113">
        <w:t xml:space="preserve"> районной Думы Кировской области от 27.11.2015 N 65/371)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5) 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44113" w:rsidRPr="00644113" w:rsidRDefault="00644113" w:rsidP="00644113">
      <w:pPr>
        <w:pStyle w:val="ConsPlusNormal"/>
        <w:jc w:val="both"/>
      </w:pPr>
      <w:r w:rsidRPr="00644113">
        <w:t>(</w:t>
      </w:r>
      <w:proofErr w:type="spellStart"/>
      <w:r w:rsidRPr="00644113">
        <w:t>пп</w:t>
      </w:r>
      <w:proofErr w:type="spellEnd"/>
      <w:r w:rsidRPr="00644113">
        <w:t xml:space="preserve">. 5 в ред. </w:t>
      </w:r>
      <w:hyperlink r:id="rId13" w:history="1">
        <w:r w:rsidRPr="00644113">
          <w:t>решения</w:t>
        </w:r>
      </w:hyperlink>
      <w:r w:rsidRPr="00644113">
        <w:t xml:space="preserve"> </w:t>
      </w:r>
      <w:proofErr w:type="spellStart"/>
      <w:r w:rsidRPr="00644113">
        <w:t>Подосиновской</w:t>
      </w:r>
      <w:proofErr w:type="spellEnd"/>
      <w:r w:rsidRPr="00644113">
        <w:t xml:space="preserve"> районной Думы Кировской области от 27.10.2017 N 14/88)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lastRenderedPageBreak/>
        <w:t>6) розничную торговлю, осуществляемую через магазины и павильоны с площадью торгового зала не более 150 квадратных метров по каждому объекту организации торговли. Для целей настоящего Порядка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7) розничную торговлю, осуществляемую через объекты стационарной торговой сети, не имеющие торговых залов, а также объекты нестационарной торговой сети;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Порядка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10) распространение наружной рекламы с использованием рекламных конструкций;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11) размещение рекламы с использованием внешних и внутренних поверхностей транспортных средств;</w:t>
      </w:r>
    </w:p>
    <w:p w:rsidR="00644113" w:rsidRPr="00644113" w:rsidRDefault="00644113" w:rsidP="00644113">
      <w:pPr>
        <w:pStyle w:val="ConsPlusNormal"/>
        <w:jc w:val="both"/>
      </w:pPr>
      <w:r w:rsidRPr="00644113">
        <w:t>(</w:t>
      </w:r>
      <w:proofErr w:type="spellStart"/>
      <w:r w:rsidRPr="00644113">
        <w:t>пп</w:t>
      </w:r>
      <w:proofErr w:type="spellEnd"/>
      <w:r w:rsidRPr="00644113">
        <w:t xml:space="preserve">. 11 в ред. </w:t>
      </w:r>
      <w:hyperlink r:id="rId14" w:history="1">
        <w:r w:rsidRPr="00644113">
          <w:t>решения</w:t>
        </w:r>
      </w:hyperlink>
      <w:r w:rsidRPr="00644113">
        <w:t xml:space="preserve"> </w:t>
      </w:r>
      <w:proofErr w:type="spellStart"/>
      <w:r w:rsidRPr="00644113">
        <w:t>Подосиновской</w:t>
      </w:r>
      <w:proofErr w:type="spellEnd"/>
      <w:r w:rsidRPr="00644113">
        <w:t xml:space="preserve"> районной Думы Кировской области от 27.11.2015 N 65/371)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 xml:space="preserve">Абзацы шестнадцатый - восемнадцатый исключены с 1 января 2016 года. - </w:t>
      </w:r>
      <w:hyperlink r:id="rId15" w:history="1">
        <w:r w:rsidRPr="00644113">
          <w:t>Решение</w:t>
        </w:r>
      </w:hyperlink>
      <w:r w:rsidRPr="00644113">
        <w:t xml:space="preserve"> </w:t>
      </w:r>
      <w:proofErr w:type="spellStart"/>
      <w:r w:rsidRPr="00644113">
        <w:t>Подосиновской</w:t>
      </w:r>
      <w:proofErr w:type="spellEnd"/>
      <w:r w:rsidRPr="00644113">
        <w:t xml:space="preserve"> районной Думы Кировской области от 27.11.2015 N 65/371.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 xml:space="preserve">3 - 6. Исключены с 1 января 2016 года. - </w:t>
      </w:r>
      <w:hyperlink r:id="rId16" w:history="1">
        <w:r w:rsidRPr="00644113">
          <w:t>Решение</w:t>
        </w:r>
      </w:hyperlink>
      <w:r w:rsidRPr="00644113">
        <w:t xml:space="preserve"> </w:t>
      </w:r>
      <w:proofErr w:type="spellStart"/>
      <w:r w:rsidRPr="00644113">
        <w:t>Подосиновской</w:t>
      </w:r>
      <w:proofErr w:type="spellEnd"/>
      <w:r w:rsidRPr="00644113">
        <w:t xml:space="preserve"> районной Думы Кировской области от 27.11.2015 N 65/371.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center"/>
        <w:outlineLvl w:val="1"/>
      </w:pPr>
      <w:r w:rsidRPr="00644113">
        <w:t>2. Налогоплательщики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ind w:firstLine="540"/>
        <w:jc w:val="both"/>
      </w:pPr>
      <w:r w:rsidRPr="00644113">
        <w:t xml:space="preserve">Исключен с 1 января 2016 года. - </w:t>
      </w:r>
      <w:hyperlink r:id="rId17" w:history="1">
        <w:r w:rsidRPr="00644113">
          <w:t>Решение</w:t>
        </w:r>
      </w:hyperlink>
      <w:r w:rsidRPr="00644113">
        <w:t xml:space="preserve"> </w:t>
      </w:r>
      <w:proofErr w:type="spellStart"/>
      <w:r w:rsidRPr="00644113">
        <w:t>Подосиновской</w:t>
      </w:r>
      <w:proofErr w:type="spellEnd"/>
      <w:r w:rsidRPr="00644113">
        <w:t xml:space="preserve"> районной Думы Кировской области от 27.11.2015 N 65/371.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center"/>
        <w:outlineLvl w:val="1"/>
      </w:pPr>
      <w:r w:rsidRPr="00644113">
        <w:lastRenderedPageBreak/>
        <w:t>3. Объект налогообложения и налоговая база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ind w:firstLine="540"/>
        <w:jc w:val="both"/>
      </w:pPr>
      <w:r w:rsidRPr="00644113">
        <w:t xml:space="preserve">1 - 5. Исключены с 1 января 2016 года. - </w:t>
      </w:r>
      <w:hyperlink r:id="rId18" w:history="1">
        <w:r w:rsidRPr="00644113">
          <w:t>Решение</w:t>
        </w:r>
      </w:hyperlink>
      <w:r w:rsidRPr="00644113">
        <w:t xml:space="preserve"> </w:t>
      </w:r>
      <w:proofErr w:type="spellStart"/>
      <w:r w:rsidRPr="00644113">
        <w:t>Подосиновской</w:t>
      </w:r>
      <w:proofErr w:type="spellEnd"/>
      <w:r w:rsidRPr="00644113">
        <w:t xml:space="preserve"> районной Думы Кировской области от 27.11.2015 N 65/371.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 xml:space="preserve">6. Значения корректирующего коэффициента К2 устанавливаются согласно </w:t>
      </w:r>
      <w:hyperlink w:anchor="P113" w:history="1">
        <w:r w:rsidRPr="00644113">
          <w:t>приложениям NN 1</w:t>
        </w:r>
      </w:hyperlink>
      <w:r w:rsidRPr="00644113">
        <w:t xml:space="preserve">, </w:t>
      </w:r>
      <w:hyperlink w:anchor="P135" w:history="1">
        <w:r w:rsidRPr="00644113">
          <w:t>2</w:t>
        </w:r>
      </w:hyperlink>
      <w:r w:rsidRPr="00644113">
        <w:t xml:space="preserve">, </w:t>
      </w:r>
      <w:hyperlink w:anchor="P175" w:history="1">
        <w:r w:rsidRPr="00644113">
          <w:t>3</w:t>
        </w:r>
      </w:hyperlink>
      <w:r w:rsidRPr="00644113">
        <w:t xml:space="preserve">, </w:t>
      </w:r>
      <w:hyperlink w:anchor="P216" w:history="1">
        <w:r w:rsidRPr="00644113">
          <w:t>4</w:t>
        </w:r>
      </w:hyperlink>
      <w:r w:rsidRPr="00644113">
        <w:t xml:space="preserve">, </w:t>
      </w:r>
      <w:hyperlink w:anchor="P252" w:history="1">
        <w:r w:rsidRPr="00644113">
          <w:t>5</w:t>
        </w:r>
      </w:hyperlink>
      <w:r w:rsidRPr="00644113">
        <w:t xml:space="preserve">, </w:t>
      </w:r>
      <w:hyperlink w:anchor="P274" w:history="1">
        <w:r w:rsidRPr="00644113">
          <w:t>6</w:t>
        </w:r>
      </w:hyperlink>
      <w:r w:rsidRPr="00644113">
        <w:t xml:space="preserve">, </w:t>
      </w:r>
      <w:hyperlink w:anchor="P315" w:history="1">
        <w:r w:rsidRPr="00644113">
          <w:t>7</w:t>
        </w:r>
      </w:hyperlink>
      <w:r w:rsidRPr="00644113">
        <w:t xml:space="preserve">, </w:t>
      </w:r>
      <w:hyperlink w:anchor="P448" w:history="1">
        <w:r w:rsidRPr="00644113">
          <w:t>8</w:t>
        </w:r>
      </w:hyperlink>
      <w:r w:rsidRPr="00644113">
        <w:t xml:space="preserve">, </w:t>
      </w:r>
      <w:hyperlink w:anchor="P556" w:history="1">
        <w:r w:rsidRPr="00644113">
          <w:t>9</w:t>
        </w:r>
      </w:hyperlink>
      <w:r w:rsidRPr="00644113">
        <w:t xml:space="preserve">, </w:t>
      </w:r>
      <w:hyperlink w:anchor="P712" w:history="1">
        <w:r w:rsidRPr="00644113">
          <w:t>10</w:t>
        </w:r>
      </w:hyperlink>
      <w:r w:rsidRPr="00644113">
        <w:t xml:space="preserve">, </w:t>
      </w:r>
      <w:hyperlink w:anchor="P768" w:history="1">
        <w:r w:rsidRPr="00644113">
          <w:t>11</w:t>
        </w:r>
      </w:hyperlink>
      <w:r w:rsidRPr="00644113">
        <w:t xml:space="preserve">, </w:t>
      </w:r>
      <w:hyperlink w:anchor="P846" w:history="1">
        <w:r w:rsidRPr="00644113">
          <w:t>12</w:t>
        </w:r>
      </w:hyperlink>
      <w:r w:rsidRPr="00644113">
        <w:t xml:space="preserve">, </w:t>
      </w:r>
      <w:hyperlink w:anchor="P905" w:history="1">
        <w:r w:rsidRPr="00644113">
          <w:t>13</w:t>
        </w:r>
      </w:hyperlink>
      <w:r w:rsidRPr="00644113">
        <w:t xml:space="preserve">, </w:t>
      </w:r>
      <w:hyperlink w:anchor="P945" w:history="1">
        <w:r w:rsidRPr="00644113">
          <w:t>14</w:t>
        </w:r>
      </w:hyperlink>
      <w:r w:rsidRPr="00644113">
        <w:t xml:space="preserve"> и </w:t>
      </w:r>
      <w:hyperlink w:anchor="P990" w:history="1">
        <w:r w:rsidRPr="00644113">
          <w:t>15</w:t>
        </w:r>
      </w:hyperlink>
      <w:r w:rsidRPr="00644113">
        <w:t xml:space="preserve"> к настоящему Порядку.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 xml:space="preserve">Значения корректирующего коэффициента К2 продолжают действовать в следующем календарном году, если решением </w:t>
      </w:r>
      <w:proofErr w:type="spellStart"/>
      <w:r w:rsidRPr="00644113">
        <w:t>Подосиновской</w:t>
      </w:r>
      <w:proofErr w:type="spellEnd"/>
      <w:r w:rsidRPr="00644113">
        <w:t xml:space="preserve"> районной Думы не внесены изменения в значения корректирующего коэффициента К2.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 xml:space="preserve">7 - 9. Исключены с 1 января 2016 года. - </w:t>
      </w:r>
      <w:hyperlink r:id="rId19" w:history="1">
        <w:r w:rsidRPr="00644113">
          <w:t>Решение</w:t>
        </w:r>
      </w:hyperlink>
      <w:r w:rsidRPr="00644113">
        <w:t xml:space="preserve"> </w:t>
      </w:r>
      <w:proofErr w:type="spellStart"/>
      <w:r w:rsidRPr="00644113">
        <w:t>Подосиновской</w:t>
      </w:r>
      <w:proofErr w:type="spellEnd"/>
      <w:r w:rsidRPr="00644113">
        <w:t xml:space="preserve"> районной Думы Кировской области от 27.11.2015 N 65/371.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 xml:space="preserve">10. Значение корректирующего коэффициента К2 увеличивается в зависимости от уровня среднемесячной заработной платы работников, исчисляемой в целом по налогоплательщику в соответствии со </w:t>
      </w:r>
      <w:hyperlink r:id="rId20" w:history="1">
        <w:r w:rsidRPr="00644113">
          <w:t>ст. 139</w:t>
        </w:r>
      </w:hyperlink>
      <w:r w:rsidRPr="00644113">
        <w:t xml:space="preserve"> Трудового кодекса РФ в порядке, утвержденном Правительством Российской Федерации, при уровне среднемесячной заработной платы работников ниже величины прожиточного минимума трудоспособной части населения по Кировской области, установленной за предшествующий квартал, в 2 раза, при этом значение К2 не может быть более 1.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 xml:space="preserve">Среднесписочная численность работников определяется по </w:t>
      </w:r>
      <w:hyperlink r:id="rId21" w:history="1">
        <w:r w:rsidRPr="00644113">
          <w:t>форме КНД 1110018</w:t>
        </w:r>
      </w:hyperlink>
      <w:r w:rsidRPr="00644113">
        <w:t>, представляемой в налоговые органы по месту нахождения организации (по месту жительства индивидуального предпринимателя).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 xml:space="preserve">Численность постоянных работников определяется на основании статистической отчетности </w:t>
      </w:r>
      <w:hyperlink r:id="rId22" w:history="1">
        <w:r w:rsidRPr="00644113">
          <w:t>формы П-4</w:t>
        </w:r>
      </w:hyperlink>
      <w:r w:rsidRPr="00644113">
        <w:t>.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center"/>
        <w:outlineLvl w:val="1"/>
      </w:pPr>
      <w:r w:rsidRPr="00644113">
        <w:t>4. Налоговый период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ind w:firstLine="540"/>
        <w:jc w:val="both"/>
      </w:pPr>
      <w:r w:rsidRPr="00644113">
        <w:t xml:space="preserve">Исключен с 1 января 2016 года. - </w:t>
      </w:r>
      <w:hyperlink r:id="rId23" w:history="1">
        <w:r w:rsidRPr="00644113">
          <w:t>Решение</w:t>
        </w:r>
      </w:hyperlink>
      <w:r w:rsidRPr="00644113">
        <w:t xml:space="preserve"> </w:t>
      </w:r>
      <w:proofErr w:type="spellStart"/>
      <w:r w:rsidRPr="00644113">
        <w:t>Подосиновской</w:t>
      </w:r>
      <w:proofErr w:type="spellEnd"/>
      <w:r w:rsidRPr="00644113">
        <w:t xml:space="preserve"> районной Думы Кировской области от 27.11.2015 N 65/371.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center"/>
        <w:outlineLvl w:val="1"/>
      </w:pPr>
      <w:r w:rsidRPr="00644113">
        <w:t>5. Налоговая ставка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ind w:firstLine="540"/>
        <w:jc w:val="both"/>
      </w:pPr>
      <w:r w:rsidRPr="00644113">
        <w:t>Ставка единого налога устанавливается в размере 15 процентов величины вмененного дохода.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center"/>
        <w:outlineLvl w:val="1"/>
      </w:pPr>
      <w:r w:rsidRPr="00644113">
        <w:t>6. Порядок и сроки уплаты единого налога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ind w:firstLine="540"/>
        <w:jc w:val="both"/>
      </w:pPr>
      <w:r w:rsidRPr="00644113">
        <w:t xml:space="preserve">Исключен с 1 января 2016 года. - </w:t>
      </w:r>
      <w:hyperlink r:id="rId24" w:history="1">
        <w:r w:rsidRPr="00644113">
          <w:t>Решение</w:t>
        </w:r>
      </w:hyperlink>
      <w:r w:rsidRPr="00644113">
        <w:t xml:space="preserve"> </w:t>
      </w:r>
      <w:proofErr w:type="spellStart"/>
      <w:r w:rsidRPr="00644113">
        <w:t>Подосиновской</w:t>
      </w:r>
      <w:proofErr w:type="spellEnd"/>
      <w:r w:rsidRPr="00644113">
        <w:t xml:space="preserve"> районной Думы Кировской области от 27.11.2015 N 65/371.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right"/>
        <w:outlineLvl w:val="1"/>
      </w:pPr>
      <w:r w:rsidRPr="00644113">
        <w:t>Приложение N 1</w:t>
      </w:r>
    </w:p>
    <w:p w:rsidR="00644113" w:rsidRPr="00644113" w:rsidRDefault="00644113" w:rsidP="00644113">
      <w:pPr>
        <w:pStyle w:val="ConsPlusNormal"/>
        <w:jc w:val="right"/>
      </w:pPr>
      <w:r w:rsidRPr="00644113">
        <w:t>к Порядку</w:t>
      </w:r>
    </w:p>
    <w:p w:rsidR="00644113" w:rsidRPr="00644113" w:rsidRDefault="00644113" w:rsidP="00644113">
      <w:pPr>
        <w:pStyle w:val="ConsPlusNormal"/>
        <w:jc w:val="right"/>
      </w:pPr>
      <w:r w:rsidRPr="00644113">
        <w:t>налогообложения в виде единого налога</w:t>
      </w:r>
    </w:p>
    <w:p w:rsidR="00644113" w:rsidRPr="00644113" w:rsidRDefault="00644113" w:rsidP="00644113">
      <w:pPr>
        <w:pStyle w:val="ConsPlusNormal"/>
        <w:jc w:val="right"/>
      </w:pPr>
      <w:r w:rsidRPr="00644113">
        <w:t>на вмененный доход</w:t>
      </w:r>
    </w:p>
    <w:p w:rsidR="00644113" w:rsidRPr="00644113" w:rsidRDefault="00644113" w:rsidP="00644113">
      <w:pPr>
        <w:pStyle w:val="ConsPlusNormal"/>
        <w:jc w:val="right"/>
      </w:pPr>
      <w:r w:rsidRPr="00644113">
        <w:lastRenderedPageBreak/>
        <w:t>для отдельных видов деятельности</w:t>
      </w:r>
    </w:p>
    <w:p w:rsidR="00644113" w:rsidRPr="00644113" w:rsidRDefault="00644113" w:rsidP="00644113">
      <w:pPr>
        <w:pStyle w:val="ConsPlusNormal"/>
        <w:jc w:val="right"/>
      </w:pPr>
      <w:r w:rsidRPr="00644113">
        <w:t xml:space="preserve">на территории </w:t>
      </w:r>
      <w:proofErr w:type="spellStart"/>
      <w:r w:rsidRPr="00644113">
        <w:t>Подосиновского</w:t>
      </w:r>
      <w:proofErr w:type="spellEnd"/>
      <w:r w:rsidRPr="00644113">
        <w:t xml:space="preserve"> района,</w:t>
      </w:r>
    </w:p>
    <w:p w:rsidR="00644113" w:rsidRPr="00644113" w:rsidRDefault="00644113" w:rsidP="00644113">
      <w:pPr>
        <w:pStyle w:val="ConsPlusNormal"/>
        <w:jc w:val="right"/>
      </w:pPr>
      <w:r w:rsidRPr="00644113">
        <w:t>утвержденному</w:t>
      </w:r>
    </w:p>
    <w:p w:rsidR="00644113" w:rsidRPr="00644113" w:rsidRDefault="00644113" w:rsidP="00644113">
      <w:pPr>
        <w:pStyle w:val="ConsPlusNormal"/>
        <w:jc w:val="right"/>
      </w:pPr>
      <w:r w:rsidRPr="00644113">
        <w:t>решением</w:t>
      </w:r>
    </w:p>
    <w:p w:rsidR="00644113" w:rsidRPr="00644113" w:rsidRDefault="00644113" w:rsidP="00644113">
      <w:pPr>
        <w:pStyle w:val="ConsPlusNormal"/>
        <w:jc w:val="right"/>
      </w:pPr>
      <w:proofErr w:type="spellStart"/>
      <w:r w:rsidRPr="00644113">
        <w:t>Подосиновской</w:t>
      </w:r>
      <w:proofErr w:type="spellEnd"/>
      <w:r w:rsidRPr="00644113">
        <w:t xml:space="preserve"> районной Думы</w:t>
      </w:r>
    </w:p>
    <w:p w:rsidR="00644113" w:rsidRPr="00644113" w:rsidRDefault="00644113" w:rsidP="00644113">
      <w:pPr>
        <w:pStyle w:val="ConsPlusNormal"/>
        <w:jc w:val="right"/>
      </w:pPr>
      <w:r w:rsidRPr="00644113">
        <w:t>Кировской области</w:t>
      </w:r>
    </w:p>
    <w:p w:rsidR="00644113" w:rsidRPr="00644113" w:rsidRDefault="00644113" w:rsidP="00644113">
      <w:pPr>
        <w:pStyle w:val="ConsPlusNormal"/>
        <w:jc w:val="right"/>
      </w:pPr>
      <w:r w:rsidRPr="00644113">
        <w:t>от 28 ноября 2008 г. N 41/68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Title"/>
        <w:jc w:val="center"/>
      </w:pPr>
      <w:bookmarkStart w:id="2" w:name="P113"/>
      <w:bookmarkEnd w:id="2"/>
      <w:r w:rsidRPr="00644113">
        <w:t>ЗНАЧЕНИЯ</w:t>
      </w:r>
    </w:p>
    <w:p w:rsidR="00644113" w:rsidRPr="00644113" w:rsidRDefault="00644113" w:rsidP="00644113">
      <w:pPr>
        <w:pStyle w:val="ConsPlusTitle"/>
        <w:jc w:val="center"/>
      </w:pPr>
      <w:r w:rsidRPr="00644113">
        <w:t>КОРРЕКТИРУЮЩЕГО КОЭФФИЦИЕНТА К2</w:t>
      </w:r>
    </w:p>
    <w:p w:rsidR="00644113" w:rsidRPr="00644113" w:rsidRDefault="00644113" w:rsidP="00644113">
      <w:pPr>
        <w:pStyle w:val="ConsPlusTitle"/>
        <w:jc w:val="center"/>
      </w:pPr>
      <w:r w:rsidRPr="00644113">
        <w:t>ДЛЯ ДЕЯТЕЛЬНОСТИ: ОКАЗАНИЕ БЫТОВЫХ УСЛУГ</w:t>
      </w:r>
    </w:p>
    <w:p w:rsidR="00644113" w:rsidRPr="00644113" w:rsidRDefault="00644113" w:rsidP="00644113">
      <w:pPr>
        <w:pStyle w:val="ConsPlusNormal"/>
        <w:jc w:val="center"/>
      </w:pPr>
    </w:p>
    <w:p w:rsidR="00644113" w:rsidRPr="00644113" w:rsidRDefault="00644113" w:rsidP="00644113">
      <w:pPr>
        <w:pStyle w:val="ConsPlusNormal"/>
        <w:ind w:firstLine="540"/>
        <w:jc w:val="both"/>
      </w:pPr>
      <w:r w:rsidRPr="00644113">
        <w:t xml:space="preserve">Исключены с 1 января 2018 года. - </w:t>
      </w:r>
      <w:hyperlink r:id="rId25" w:history="1">
        <w:r w:rsidRPr="00644113">
          <w:t>Решение</w:t>
        </w:r>
      </w:hyperlink>
      <w:r w:rsidRPr="00644113">
        <w:t xml:space="preserve"> </w:t>
      </w:r>
      <w:proofErr w:type="spellStart"/>
      <w:r w:rsidRPr="00644113">
        <w:t>Подосиновской</w:t>
      </w:r>
      <w:proofErr w:type="spellEnd"/>
      <w:r w:rsidRPr="00644113">
        <w:t xml:space="preserve"> районной Думы Кировской области от 27.10.2017 N 14/88.</w:t>
      </w:r>
    </w:p>
    <w:p w:rsidR="00644113" w:rsidRPr="00644113" w:rsidRDefault="00644113" w:rsidP="00644113">
      <w:pPr>
        <w:pStyle w:val="ConsPlusNormal"/>
        <w:ind w:firstLine="540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right"/>
        <w:outlineLvl w:val="1"/>
      </w:pPr>
      <w:r w:rsidRPr="00644113">
        <w:t>Приложение N 2</w:t>
      </w:r>
    </w:p>
    <w:p w:rsidR="00644113" w:rsidRPr="00644113" w:rsidRDefault="00644113" w:rsidP="00644113">
      <w:pPr>
        <w:pStyle w:val="ConsPlusNormal"/>
        <w:jc w:val="right"/>
      </w:pPr>
      <w:r w:rsidRPr="00644113">
        <w:t>к Порядку</w:t>
      </w:r>
    </w:p>
    <w:p w:rsidR="00644113" w:rsidRPr="00644113" w:rsidRDefault="00644113" w:rsidP="00644113">
      <w:pPr>
        <w:pStyle w:val="ConsPlusNormal"/>
        <w:jc w:val="right"/>
      </w:pPr>
      <w:r w:rsidRPr="00644113">
        <w:t>налогообложения в виде единого налога</w:t>
      </w:r>
    </w:p>
    <w:p w:rsidR="00644113" w:rsidRPr="00644113" w:rsidRDefault="00644113" w:rsidP="00644113">
      <w:pPr>
        <w:pStyle w:val="ConsPlusNormal"/>
        <w:jc w:val="right"/>
      </w:pPr>
      <w:r w:rsidRPr="00644113">
        <w:t>на вмененный доход</w:t>
      </w:r>
    </w:p>
    <w:p w:rsidR="00644113" w:rsidRPr="00644113" w:rsidRDefault="00644113" w:rsidP="00644113">
      <w:pPr>
        <w:pStyle w:val="ConsPlusNormal"/>
        <w:jc w:val="right"/>
      </w:pPr>
      <w:r w:rsidRPr="00644113">
        <w:t>для отдельных видов деятельности</w:t>
      </w:r>
    </w:p>
    <w:p w:rsidR="00644113" w:rsidRPr="00644113" w:rsidRDefault="00644113" w:rsidP="00644113">
      <w:pPr>
        <w:pStyle w:val="ConsPlusNormal"/>
        <w:jc w:val="right"/>
      </w:pPr>
      <w:r w:rsidRPr="00644113">
        <w:t xml:space="preserve">на территории </w:t>
      </w:r>
      <w:proofErr w:type="spellStart"/>
      <w:r w:rsidRPr="00644113">
        <w:t>Подосиновского</w:t>
      </w:r>
      <w:proofErr w:type="spellEnd"/>
      <w:r w:rsidRPr="00644113">
        <w:t xml:space="preserve"> района,</w:t>
      </w:r>
    </w:p>
    <w:p w:rsidR="00644113" w:rsidRPr="00644113" w:rsidRDefault="00644113" w:rsidP="00644113">
      <w:pPr>
        <w:pStyle w:val="ConsPlusNormal"/>
        <w:jc w:val="right"/>
      </w:pPr>
      <w:r w:rsidRPr="00644113">
        <w:t>утвержденному</w:t>
      </w:r>
    </w:p>
    <w:p w:rsidR="00644113" w:rsidRPr="00644113" w:rsidRDefault="00644113" w:rsidP="00644113">
      <w:pPr>
        <w:pStyle w:val="ConsPlusNormal"/>
        <w:jc w:val="right"/>
      </w:pPr>
      <w:r w:rsidRPr="00644113">
        <w:t>решением</w:t>
      </w:r>
    </w:p>
    <w:p w:rsidR="00644113" w:rsidRPr="00644113" w:rsidRDefault="00644113" w:rsidP="00644113">
      <w:pPr>
        <w:pStyle w:val="ConsPlusNormal"/>
        <w:jc w:val="right"/>
      </w:pPr>
      <w:proofErr w:type="spellStart"/>
      <w:r w:rsidRPr="00644113">
        <w:t>Подосиновской</w:t>
      </w:r>
      <w:proofErr w:type="spellEnd"/>
      <w:r w:rsidRPr="00644113">
        <w:t xml:space="preserve"> районной Думы</w:t>
      </w:r>
    </w:p>
    <w:p w:rsidR="00644113" w:rsidRPr="00644113" w:rsidRDefault="00644113" w:rsidP="00644113">
      <w:pPr>
        <w:pStyle w:val="ConsPlusNormal"/>
        <w:jc w:val="right"/>
      </w:pPr>
      <w:r w:rsidRPr="00644113">
        <w:t>Кировской области</w:t>
      </w:r>
    </w:p>
    <w:p w:rsidR="00644113" w:rsidRPr="00644113" w:rsidRDefault="00644113" w:rsidP="00644113">
      <w:pPr>
        <w:pStyle w:val="ConsPlusNormal"/>
        <w:jc w:val="right"/>
      </w:pPr>
      <w:r w:rsidRPr="00644113">
        <w:t>от 28 ноября 2008 г. N 41/68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Title"/>
        <w:jc w:val="center"/>
      </w:pPr>
      <w:bookmarkStart w:id="3" w:name="P135"/>
      <w:bookmarkEnd w:id="3"/>
      <w:r w:rsidRPr="00644113">
        <w:t>ЗНАЧЕНИЯ</w:t>
      </w:r>
    </w:p>
    <w:p w:rsidR="00644113" w:rsidRPr="00644113" w:rsidRDefault="00644113" w:rsidP="00644113">
      <w:pPr>
        <w:pStyle w:val="ConsPlusTitle"/>
        <w:jc w:val="center"/>
      </w:pPr>
      <w:r w:rsidRPr="00644113">
        <w:t>КОРРЕКТИРУЮЩЕГО КОЭФФИЦИЕНТА К2</w:t>
      </w:r>
    </w:p>
    <w:p w:rsidR="00644113" w:rsidRPr="00644113" w:rsidRDefault="00644113" w:rsidP="00644113">
      <w:pPr>
        <w:pStyle w:val="ConsPlusTitle"/>
        <w:jc w:val="center"/>
      </w:pPr>
      <w:r w:rsidRPr="00644113">
        <w:t>ДЛЯ ДЕЯТЕЛЬНОСТИ: ОКАЗАНИЕ ВЕТЕРИНАРНЫХ УСЛУГ</w:t>
      </w:r>
    </w:p>
    <w:p w:rsidR="00644113" w:rsidRPr="00644113" w:rsidRDefault="00644113" w:rsidP="00644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4113" w:rsidRPr="00644113" w:rsidTr="00005E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 xml:space="preserve"> (в ред. </w:t>
            </w:r>
            <w:hyperlink r:id="rId26" w:history="1">
              <w:r w:rsidRPr="00644113">
                <w:t>решения</w:t>
              </w:r>
            </w:hyperlink>
            <w:r w:rsidRPr="00644113">
              <w:t xml:space="preserve"> </w:t>
            </w:r>
            <w:proofErr w:type="spellStart"/>
            <w:r w:rsidRPr="00644113">
              <w:t>Подосиновской</w:t>
            </w:r>
            <w:proofErr w:type="spellEnd"/>
            <w:r w:rsidRPr="00644113">
              <w:t xml:space="preserve"> районной Думы Кировской области</w:t>
            </w:r>
          </w:p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от 29.11.2012 N 26/187)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1587"/>
        <w:gridCol w:w="1587"/>
        <w:gridCol w:w="1587"/>
      </w:tblGrid>
      <w:tr w:rsidR="00644113" w:rsidRPr="00644113" w:rsidTr="00005E45">
        <w:tc>
          <w:tcPr>
            <w:tcW w:w="567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N п/п</w:t>
            </w:r>
          </w:p>
        </w:tc>
        <w:tc>
          <w:tcPr>
            <w:tcW w:w="3742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Виды деятельности</w:t>
            </w:r>
          </w:p>
        </w:tc>
        <w:tc>
          <w:tcPr>
            <w:tcW w:w="4761" w:type="dxa"/>
            <w:gridSpan w:val="3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Типы населенных пунктов</w:t>
            </w:r>
          </w:p>
        </w:tc>
      </w:tr>
      <w:tr w:rsidR="00644113" w:rsidRPr="00644113" w:rsidTr="00005E45">
        <w:tc>
          <w:tcPr>
            <w:tcW w:w="567" w:type="dxa"/>
            <w:vMerge/>
          </w:tcPr>
          <w:p w:rsidR="00644113" w:rsidRPr="00644113" w:rsidRDefault="00644113" w:rsidP="00005E45"/>
        </w:tc>
        <w:tc>
          <w:tcPr>
            <w:tcW w:w="3742" w:type="dxa"/>
            <w:vMerge/>
          </w:tcPr>
          <w:p w:rsidR="00644113" w:rsidRPr="00644113" w:rsidRDefault="00644113" w:rsidP="00005E45"/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от 3 тысяч до 10 тысяч человек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от 1 тысячи до 3 тысяч человек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менее 1 тысячи человек</w:t>
            </w:r>
          </w:p>
        </w:tc>
      </w:tr>
      <w:tr w:rsidR="00644113" w:rsidRPr="00644113" w:rsidTr="00005E45">
        <w:tc>
          <w:tcPr>
            <w:tcW w:w="56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  <w:tc>
          <w:tcPr>
            <w:tcW w:w="3742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5</w:t>
            </w:r>
          </w:p>
        </w:tc>
      </w:tr>
      <w:tr w:rsidR="00644113" w:rsidRPr="00644113" w:rsidTr="00005E45">
        <w:tc>
          <w:tcPr>
            <w:tcW w:w="567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1.</w:t>
            </w:r>
          </w:p>
        </w:tc>
        <w:tc>
          <w:tcPr>
            <w:tcW w:w="3742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Оказание ветеринарных услуг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0,28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0,28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0,28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right"/>
        <w:outlineLvl w:val="1"/>
      </w:pPr>
      <w:r w:rsidRPr="00644113">
        <w:t>Приложение N 3</w:t>
      </w:r>
    </w:p>
    <w:p w:rsidR="00644113" w:rsidRPr="00644113" w:rsidRDefault="00644113" w:rsidP="00644113">
      <w:pPr>
        <w:pStyle w:val="ConsPlusNormal"/>
        <w:jc w:val="right"/>
      </w:pPr>
      <w:r w:rsidRPr="00644113">
        <w:t>к Порядку</w:t>
      </w:r>
    </w:p>
    <w:p w:rsidR="00644113" w:rsidRPr="00644113" w:rsidRDefault="00644113" w:rsidP="00644113">
      <w:pPr>
        <w:pStyle w:val="ConsPlusNormal"/>
        <w:jc w:val="right"/>
      </w:pPr>
      <w:r w:rsidRPr="00644113">
        <w:t>налогообложения в виде единого налога</w:t>
      </w:r>
    </w:p>
    <w:p w:rsidR="00644113" w:rsidRPr="00644113" w:rsidRDefault="00644113" w:rsidP="00644113">
      <w:pPr>
        <w:pStyle w:val="ConsPlusNormal"/>
        <w:jc w:val="right"/>
      </w:pPr>
      <w:r w:rsidRPr="00644113">
        <w:t>на вмененный доход</w:t>
      </w:r>
    </w:p>
    <w:p w:rsidR="00644113" w:rsidRPr="00644113" w:rsidRDefault="00644113" w:rsidP="00644113">
      <w:pPr>
        <w:pStyle w:val="ConsPlusNormal"/>
        <w:jc w:val="right"/>
      </w:pPr>
      <w:r w:rsidRPr="00644113">
        <w:t>для отдельных видов деятельности</w:t>
      </w:r>
    </w:p>
    <w:p w:rsidR="00644113" w:rsidRPr="00644113" w:rsidRDefault="00644113" w:rsidP="00644113">
      <w:pPr>
        <w:pStyle w:val="ConsPlusNormal"/>
        <w:jc w:val="right"/>
      </w:pPr>
      <w:r w:rsidRPr="00644113">
        <w:t xml:space="preserve">на территории </w:t>
      </w:r>
      <w:proofErr w:type="spellStart"/>
      <w:r w:rsidRPr="00644113">
        <w:t>Подосиновского</w:t>
      </w:r>
      <w:proofErr w:type="spellEnd"/>
      <w:r w:rsidRPr="00644113">
        <w:t xml:space="preserve"> района,</w:t>
      </w:r>
    </w:p>
    <w:p w:rsidR="00644113" w:rsidRPr="00644113" w:rsidRDefault="00644113" w:rsidP="00644113">
      <w:pPr>
        <w:pStyle w:val="ConsPlusNormal"/>
        <w:jc w:val="right"/>
      </w:pPr>
      <w:r w:rsidRPr="00644113">
        <w:t>утвержденному</w:t>
      </w:r>
    </w:p>
    <w:p w:rsidR="00644113" w:rsidRPr="00644113" w:rsidRDefault="00644113" w:rsidP="00644113">
      <w:pPr>
        <w:pStyle w:val="ConsPlusNormal"/>
        <w:jc w:val="right"/>
      </w:pPr>
      <w:r w:rsidRPr="00644113">
        <w:t>решением</w:t>
      </w:r>
    </w:p>
    <w:p w:rsidR="00644113" w:rsidRPr="00644113" w:rsidRDefault="00644113" w:rsidP="00644113">
      <w:pPr>
        <w:pStyle w:val="ConsPlusNormal"/>
        <w:jc w:val="right"/>
      </w:pPr>
      <w:proofErr w:type="spellStart"/>
      <w:r w:rsidRPr="00644113">
        <w:t>Подосиновской</w:t>
      </w:r>
      <w:proofErr w:type="spellEnd"/>
      <w:r w:rsidRPr="00644113">
        <w:t xml:space="preserve"> районной Думы</w:t>
      </w:r>
    </w:p>
    <w:p w:rsidR="00644113" w:rsidRPr="00644113" w:rsidRDefault="00644113" w:rsidP="00644113">
      <w:pPr>
        <w:pStyle w:val="ConsPlusNormal"/>
        <w:jc w:val="right"/>
      </w:pPr>
      <w:r w:rsidRPr="00644113">
        <w:t>Кировской области</w:t>
      </w:r>
    </w:p>
    <w:p w:rsidR="00644113" w:rsidRPr="00644113" w:rsidRDefault="00644113" w:rsidP="00644113">
      <w:pPr>
        <w:pStyle w:val="ConsPlusNormal"/>
        <w:jc w:val="right"/>
      </w:pPr>
      <w:r w:rsidRPr="00644113">
        <w:t>от 28 ноября 2008 г. N 41/68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Title"/>
        <w:jc w:val="center"/>
      </w:pPr>
      <w:bookmarkStart w:id="4" w:name="P175"/>
      <w:bookmarkEnd w:id="4"/>
      <w:r w:rsidRPr="00644113">
        <w:t>ЗНАЧЕНИЯ</w:t>
      </w:r>
    </w:p>
    <w:p w:rsidR="00644113" w:rsidRPr="00644113" w:rsidRDefault="00644113" w:rsidP="00644113">
      <w:pPr>
        <w:pStyle w:val="ConsPlusTitle"/>
        <w:jc w:val="center"/>
      </w:pPr>
      <w:r w:rsidRPr="00644113">
        <w:t>КОРРЕКТИРУЮЩЕГО КОЭФФИЦИЕНТА К2 ДЛЯ ДЕЯТЕЛЬНОСТИ:</w:t>
      </w:r>
    </w:p>
    <w:p w:rsidR="00644113" w:rsidRPr="00644113" w:rsidRDefault="00644113" w:rsidP="00644113">
      <w:pPr>
        <w:pStyle w:val="ConsPlusTitle"/>
        <w:jc w:val="center"/>
      </w:pPr>
      <w:r w:rsidRPr="00644113">
        <w:t>ОКАЗАНИЕ УСЛУГ ПО РЕМОНТУ, ТЕХНИЧЕСКОМУ</w:t>
      </w:r>
    </w:p>
    <w:p w:rsidR="00644113" w:rsidRPr="00644113" w:rsidRDefault="00644113" w:rsidP="00644113">
      <w:pPr>
        <w:pStyle w:val="ConsPlusTitle"/>
        <w:jc w:val="center"/>
      </w:pPr>
      <w:r w:rsidRPr="00644113">
        <w:t>ОБСЛУЖИВАНИЮ И МОЙКЕ АВТОМОТОТРАНСПОРТНЫХ СРЕДСТВ</w:t>
      </w:r>
    </w:p>
    <w:p w:rsidR="00644113" w:rsidRPr="00644113" w:rsidRDefault="00644113" w:rsidP="00644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4113" w:rsidRPr="00644113" w:rsidTr="00005E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 xml:space="preserve"> (в ред. </w:t>
            </w:r>
            <w:hyperlink r:id="rId27" w:history="1">
              <w:r w:rsidRPr="00644113">
                <w:t>решения</w:t>
              </w:r>
            </w:hyperlink>
            <w:r w:rsidRPr="00644113">
              <w:t xml:space="preserve"> </w:t>
            </w:r>
            <w:proofErr w:type="spellStart"/>
            <w:r w:rsidRPr="00644113">
              <w:t>Подосиновской</w:t>
            </w:r>
            <w:proofErr w:type="spellEnd"/>
            <w:r w:rsidRPr="00644113">
              <w:t xml:space="preserve"> районной Думы Кировской области</w:t>
            </w:r>
          </w:p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от 27.11.2015 N 65/371)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1587"/>
        <w:gridCol w:w="1587"/>
        <w:gridCol w:w="1587"/>
      </w:tblGrid>
      <w:tr w:rsidR="00644113" w:rsidRPr="00644113" w:rsidTr="00005E45">
        <w:tc>
          <w:tcPr>
            <w:tcW w:w="567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N п/п</w:t>
            </w:r>
          </w:p>
        </w:tc>
        <w:tc>
          <w:tcPr>
            <w:tcW w:w="3742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Виды деятельности</w:t>
            </w:r>
          </w:p>
        </w:tc>
        <w:tc>
          <w:tcPr>
            <w:tcW w:w="4761" w:type="dxa"/>
            <w:gridSpan w:val="3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Типы населенных пунктов</w:t>
            </w:r>
          </w:p>
        </w:tc>
      </w:tr>
      <w:tr w:rsidR="00644113" w:rsidRPr="00644113" w:rsidTr="00005E45">
        <w:tc>
          <w:tcPr>
            <w:tcW w:w="567" w:type="dxa"/>
            <w:vMerge/>
          </w:tcPr>
          <w:p w:rsidR="00644113" w:rsidRPr="00644113" w:rsidRDefault="00644113" w:rsidP="00005E45"/>
        </w:tc>
        <w:tc>
          <w:tcPr>
            <w:tcW w:w="3742" w:type="dxa"/>
            <w:vMerge/>
          </w:tcPr>
          <w:p w:rsidR="00644113" w:rsidRPr="00644113" w:rsidRDefault="00644113" w:rsidP="00005E45"/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от 3 тысяч до 10 тысяч человек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от 1 тысячи до 3 тысяч человек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менее 1 тысячи человек</w:t>
            </w:r>
          </w:p>
        </w:tc>
      </w:tr>
      <w:tr w:rsidR="00644113" w:rsidRPr="00644113" w:rsidTr="00005E45">
        <w:tc>
          <w:tcPr>
            <w:tcW w:w="56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  <w:tc>
          <w:tcPr>
            <w:tcW w:w="3742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5</w:t>
            </w:r>
          </w:p>
        </w:tc>
      </w:tr>
      <w:tr w:rsidR="00644113" w:rsidRPr="00644113" w:rsidTr="00005E45">
        <w:tc>
          <w:tcPr>
            <w:tcW w:w="567" w:type="dxa"/>
          </w:tcPr>
          <w:p w:rsidR="00644113" w:rsidRPr="00644113" w:rsidRDefault="00644113" w:rsidP="00005E45">
            <w:pPr>
              <w:pStyle w:val="ConsPlusNormal"/>
            </w:pPr>
            <w:r w:rsidRPr="00644113">
              <w:t>1.</w:t>
            </w:r>
          </w:p>
        </w:tc>
        <w:tc>
          <w:tcPr>
            <w:tcW w:w="3742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0,17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0,17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right"/>
        <w:outlineLvl w:val="1"/>
      </w:pPr>
      <w:r w:rsidRPr="00644113">
        <w:t>Приложение N 4</w:t>
      </w:r>
    </w:p>
    <w:p w:rsidR="00644113" w:rsidRPr="00644113" w:rsidRDefault="00644113" w:rsidP="00644113">
      <w:pPr>
        <w:pStyle w:val="ConsPlusNormal"/>
        <w:jc w:val="right"/>
      </w:pPr>
      <w:r w:rsidRPr="00644113">
        <w:t>к Порядку</w:t>
      </w:r>
    </w:p>
    <w:p w:rsidR="00644113" w:rsidRPr="00644113" w:rsidRDefault="00644113" w:rsidP="00644113">
      <w:pPr>
        <w:pStyle w:val="ConsPlusNormal"/>
        <w:jc w:val="right"/>
      </w:pPr>
      <w:r w:rsidRPr="00644113">
        <w:t>налогообложения в виде единого налога</w:t>
      </w:r>
    </w:p>
    <w:p w:rsidR="00644113" w:rsidRPr="00644113" w:rsidRDefault="00644113" w:rsidP="00644113">
      <w:pPr>
        <w:pStyle w:val="ConsPlusNormal"/>
        <w:jc w:val="right"/>
      </w:pPr>
      <w:r w:rsidRPr="00644113">
        <w:t>на вмененный доход</w:t>
      </w:r>
    </w:p>
    <w:p w:rsidR="00644113" w:rsidRPr="00644113" w:rsidRDefault="00644113" w:rsidP="00644113">
      <w:pPr>
        <w:pStyle w:val="ConsPlusNormal"/>
        <w:jc w:val="right"/>
      </w:pPr>
      <w:r w:rsidRPr="00644113">
        <w:t>для отдельных видов деятельности</w:t>
      </w:r>
    </w:p>
    <w:p w:rsidR="00644113" w:rsidRPr="00644113" w:rsidRDefault="00644113" w:rsidP="00644113">
      <w:pPr>
        <w:pStyle w:val="ConsPlusNormal"/>
        <w:jc w:val="right"/>
      </w:pPr>
      <w:r w:rsidRPr="00644113">
        <w:lastRenderedPageBreak/>
        <w:t xml:space="preserve">на территории </w:t>
      </w:r>
      <w:proofErr w:type="spellStart"/>
      <w:r w:rsidRPr="00644113">
        <w:t>Подосиновского</w:t>
      </w:r>
      <w:proofErr w:type="spellEnd"/>
      <w:r w:rsidRPr="00644113">
        <w:t xml:space="preserve"> района,</w:t>
      </w:r>
    </w:p>
    <w:p w:rsidR="00644113" w:rsidRPr="00644113" w:rsidRDefault="00644113" w:rsidP="00644113">
      <w:pPr>
        <w:pStyle w:val="ConsPlusNormal"/>
        <w:jc w:val="right"/>
      </w:pPr>
      <w:r w:rsidRPr="00644113">
        <w:t>утвержденному</w:t>
      </w:r>
    </w:p>
    <w:p w:rsidR="00644113" w:rsidRPr="00644113" w:rsidRDefault="00644113" w:rsidP="00644113">
      <w:pPr>
        <w:pStyle w:val="ConsPlusNormal"/>
        <w:jc w:val="right"/>
      </w:pPr>
      <w:r w:rsidRPr="00644113">
        <w:t>решением</w:t>
      </w:r>
    </w:p>
    <w:p w:rsidR="00644113" w:rsidRPr="00644113" w:rsidRDefault="00644113" w:rsidP="00644113">
      <w:pPr>
        <w:pStyle w:val="ConsPlusNormal"/>
        <w:jc w:val="right"/>
      </w:pPr>
      <w:proofErr w:type="spellStart"/>
      <w:r w:rsidRPr="00644113">
        <w:t>Подосиновской</w:t>
      </w:r>
      <w:proofErr w:type="spellEnd"/>
      <w:r w:rsidRPr="00644113">
        <w:t xml:space="preserve"> районной Думы</w:t>
      </w:r>
    </w:p>
    <w:p w:rsidR="00644113" w:rsidRPr="00644113" w:rsidRDefault="00644113" w:rsidP="00644113">
      <w:pPr>
        <w:pStyle w:val="ConsPlusNormal"/>
        <w:jc w:val="right"/>
      </w:pPr>
      <w:r w:rsidRPr="00644113">
        <w:t>Кировской области</w:t>
      </w:r>
    </w:p>
    <w:p w:rsidR="00644113" w:rsidRPr="00644113" w:rsidRDefault="00644113" w:rsidP="00644113">
      <w:pPr>
        <w:pStyle w:val="ConsPlusNormal"/>
        <w:jc w:val="right"/>
      </w:pPr>
      <w:r w:rsidRPr="00644113">
        <w:t>от 28 ноября 2008 г. N 41/68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Title"/>
        <w:jc w:val="center"/>
      </w:pPr>
      <w:bookmarkStart w:id="5" w:name="P216"/>
      <w:bookmarkEnd w:id="5"/>
      <w:r w:rsidRPr="00644113">
        <w:t>ЗНАЧЕНИЯ</w:t>
      </w:r>
    </w:p>
    <w:p w:rsidR="00644113" w:rsidRPr="00644113" w:rsidRDefault="00644113" w:rsidP="00644113">
      <w:pPr>
        <w:pStyle w:val="ConsPlusTitle"/>
        <w:jc w:val="center"/>
      </w:pPr>
      <w:r w:rsidRPr="00644113">
        <w:t>КОРРЕКТИРУЮЩЕГО КОЭФФИЦИЕНТА К2 ДЛЯ ДЕЯТЕЛЬНОСТИ:</w:t>
      </w:r>
    </w:p>
    <w:p w:rsidR="00644113" w:rsidRPr="00644113" w:rsidRDefault="00644113" w:rsidP="00644113">
      <w:pPr>
        <w:pStyle w:val="ConsPlusTitle"/>
        <w:jc w:val="center"/>
      </w:pPr>
      <w:r w:rsidRPr="00644113">
        <w:t>ОКАЗАНИЕ УСЛУГ ПО ПРЕДОСТАВЛЕНИЮ ВО ВРЕМЕННОЕ ВЛАДЕНИЕ</w:t>
      </w:r>
    </w:p>
    <w:p w:rsidR="00644113" w:rsidRPr="00644113" w:rsidRDefault="00644113" w:rsidP="00644113">
      <w:pPr>
        <w:pStyle w:val="ConsPlusTitle"/>
        <w:jc w:val="center"/>
      </w:pPr>
      <w:r w:rsidRPr="00644113">
        <w:t>(ПОЛЬЗОВАНИЕ) МЕСТ ДЛЯ СТОЯНКИ АВТОМОТОТРАНСПОРТНЫХ СРЕДСТВ,</w:t>
      </w:r>
    </w:p>
    <w:p w:rsidR="00644113" w:rsidRPr="00644113" w:rsidRDefault="00644113" w:rsidP="00644113">
      <w:pPr>
        <w:pStyle w:val="ConsPlusTitle"/>
        <w:jc w:val="center"/>
      </w:pPr>
      <w:r w:rsidRPr="00644113">
        <w:t>А ТАКЖЕ ПО ХРАНЕНИЮ АВТОМОТОТРАНСПОРТНЫХ СРЕДСТВ НА ПЛАТНЫХ</w:t>
      </w:r>
    </w:p>
    <w:p w:rsidR="00644113" w:rsidRPr="00644113" w:rsidRDefault="00644113" w:rsidP="00644113">
      <w:pPr>
        <w:pStyle w:val="ConsPlusTitle"/>
        <w:jc w:val="center"/>
      </w:pPr>
      <w:r w:rsidRPr="00644113">
        <w:t>СТОЯНКАХ (ЗА ИСКЛЮЧЕНИЕМ ШТРАФНЫХ АВТОСТОЯНОК)</w:t>
      </w:r>
    </w:p>
    <w:p w:rsidR="00644113" w:rsidRPr="00644113" w:rsidRDefault="00644113" w:rsidP="00644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4113" w:rsidRPr="00644113" w:rsidTr="00005E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 xml:space="preserve"> (в ред. </w:t>
            </w:r>
            <w:hyperlink r:id="rId28" w:history="1">
              <w:r w:rsidRPr="00644113">
                <w:t>решения</w:t>
              </w:r>
            </w:hyperlink>
            <w:r w:rsidRPr="00644113">
              <w:t xml:space="preserve"> </w:t>
            </w:r>
            <w:proofErr w:type="spellStart"/>
            <w:r w:rsidRPr="00644113">
              <w:t>Подосиновской</w:t>
            </w:r>
            <w:proofErr w:type="spellEnd"/>
            <w:r w:rsidRPr="00644113">
              <w:t xml:space="preserve"> районной Думы Кировской области</w:t>
            </w:r>
          </w:p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от 27.11.2015 N 65/371)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6236"/>
        <w:gridCol w:w="2268"/>
      </w:tblGrid>
      <w:tr w:rsidR="00644113" w:rsidRPr="00644113" w:rsidTr="00005E45">
        <w:tc>
          <w:tcPr>
            <w:tcW w:w="540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N п/п</w:t>
            </w:r>
          </w:p>
        </w:tc>
        <w:tc>
          <w:tcPr>
            <w:tcW w:w="6236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Вид деятельности</w:t>
            </w:r>
          </w:p>
        </w:tc>
        <w:tc>
          <w:tcPr>
            <w:tcW w:w="2268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до 30 тыс. чел.</w:t>
            </w:r>
          </w:p>
        </w:tc>
      </w:tr>
      <w:tr w:rsidR="00644113" w:rsidRPr="00644113" w:rsidTr="00005E45">
        <w:tc>
          <w:tcPr>
            <w:tcW w:w="540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  <w:tc>
          <w:tcPr>
            <w:tcW w:w="6236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2</w:t>
            </w:r>
          </w:p>
        </w:tc>
        <w:tc>
          <w:tcPr>
            <w:tcW w:w="2268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3</w:t>
            </w:r>
          </w:p>
        </w:tc>
      </w:tr>
      <w:tr w:rsidR="00644113" w:rsidRPr="00644113" w:rsidTr="00005E45">
        <w:tc>
          <w:tcPr>
            <w:tcW w:w="540" w:type="dxa"/>
          </w:tcPr>
          <w:p w:rsidR="00644113" w:rsidRPr="00644113" w:rsidRDefault="00644113" w:rsidP="00005E45">
            <w:pPr>
              <w:pStyle w:val="ConsPlusNormal"/>
            </w:pPr>
            <w:r w:rsidRPr="00644113">
              <w:t>1.</w:t>
            </w:r>
          </w:p>
        </w:tc>
        <w:tc>
          <w:tcPr>
            <w:tcW w:w="6236" w:type="dxa"/>
          </w:tcPr>
          <w:p w:rsidR="00644113" w:rsidRPr="00644113" w:rsidRDefault="00644113" w:rsidP="00005E45">
            <w:pPr>
              <w:pStyle w:val="ConsPlusNormal"/>
            </w:pPr>
            <w:r w:rsidRPr="00644113">
              <w:t>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268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0,21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right"/>
        <w:outlineLvl w:val="1"/>
      </w:pPr>
      <w:r w:rsidRPr="00644113">
        <w:t>Приложение N 5</w:t>
      </w:r>
    </w:p>
    <w:p w:rsidR="00644113" w:rsidRPr="00644113" w:rsidRDefault="00644113" w:rsidP="00644113">
      <w:pPr>
        <w:pStyle w:val="ConsPlusNormal"/>
        <w:jc w:val="right"/>
      </w:pPr>
      <w:r w:rsidRPr="00644113">
        <w:t>к Порядку</w:t>
      </w:r>
    </w:p>
    <w:p w:rsidR="00644113" w:rsidRPr="00644113" w:rsidRDefault="00644113" w:rsidP="00644113">
      <w:pPr>
        <w:pStyle w:val="ConsPlusNormal"/>
        <w:jc w:val="right"/>
      </w:pPr>
      <w:r w:rsidRPr="00644113">
        <w:t>налогообложения в виде единого налога</w:t>
      </w:r>
    </w:p>
    <w:p w:rsidR="00644113" w:rsidRPr="00644113" w:rsidRDefault="00644113" w:rsidP="00644113">
      <w:pPr>
        <w:pStyle w:val="ConsPlusNormal"/>
        <w:jc w:val="right"/>
      </w:pPr>
      <w:r w:rsidRPr="00644113">
        <w:t>на вмененный доход</w:t>
      </w:r>
    </w:p>
    <w:p w:rsidR="00644113" w:rsidRPr="00644113" w:rsidRDefault="00644113" w:rsidP="00644113">
      <w:pPr>
        <w:pStyle w:val="ConsPlusNormal"/>
        <w:jc w:val="right"/>
      </w:pPr>
      <w:r w:rsidRPr="00644113">
        <w:t>для отдельных видов деятельности</w:t>
      </w:r>
    </w:p>
    <w:p w:rsidR="00644113" w:rsidRPr="00644113" w:rsidRDefault="00644113" w:rsidP="00644113">
      <w:pPr>
        <w:pStyle w:val="ConsPlusNormal"/>
        <w:jc w:val="right"/>
      </w:pPr>
      <w:r w:rsidRPr="00644113">
        <w:t xml:space="preserve">на территории </w:t>
      </w:r>
      <w:proofErr w:type="spellStart"/>
      <w:r w:rsidRPr="00644113">
        <w:t>Подосиновского</w:t>
      </w:r>
      <w:proofErr w:type="spellEnd"/>
      <w:r w:rsidRPr="00644113">
        <w:t xml:space="preserve"> района,</w:t>
      </w:r>
    </w:p>
    <w:p w:rsidR="00644113" w:rsidRPr="00644113" w:rsidRDefault="00644113" w:rsidP="00644113">
      <w:pPr>
        <w:pStyle w:val="ConsPlusNormal"/>
        <w:jc w:val="right"/>
      </w:pPr>
      <w:r w:rsidRPr="00644113">
        <w:t>утвержденному</w:t>
      </w:r>
    </w:p>
    <w:p w:rsidR="00644113" w:rsidRPr="00644113" w:rsidRDefault="00644113" w:rsidP="00644113">
      <w:pPr>
        <w:pStyle w:val="ConsPlusNormal"/>
        <w:jc w:val="right"/>
      </w:pPr>
      <w:r w:rsidRPr="00644113">
        <w:t>решением</w:t>
      </w:r>
    </w:p>
    <w:p w:rsidR="00644113" w:rsidRPr="00644113" w:rsidRDefault="00644113" w:rsidP="00644113">
      <w:pPr>
        <w:pStyle w:val="ConsPlusNormal"/>
        <w:jc w:val="right"/>
      </w:pPr>
      <w:proofErr w:type="spellStart"/>
      <w:r w:rsidRPr="00644113">
        <w:t>Подосиновской</w:t>
      </w:r>
      <w:proofErr w:type="spellEnd"/>
      <w:r w:rsidRPr="00644113">
        <w:t xml:space="preserve"> районной Думы</w:t>
      </w:r>
    </w:p>
    <w:p w:rsidR="00644113" w:rsidRPr="00644113" w:rsidRDefault="00644113" w:rsidP="00644113">
      <w:pPr>
        <w:pStyle w:val="ConsPlusNormal"/>
        <w:jc w:val="right"/>
      </w:pPr>
      <w:r w:rsidRPr="00644113">
        <w:t>Кировской области</w:t>
      </w:r>
    </w:p>
    <w:p w:rsidR="00644113" w:rsidRPr="00644113" w:rsidRDefault="00644113" w:rsidP="00644113">
      <w:pPr>
        <w:pStyle w:val="ConsPlusNormal"/>
        <w:jc w:val="right"/>
      </w:pPr>
      <w:r w:rsidRPr="00644113">
        <w:t>от 28 ноября 2008 г. N 41/68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Title"/>
        <w:jc w:val="center"/>
      </w:pPr>
      <w:bookmarkStart w:id="6" w:name="P252"/>
      <w:bookmarkEnd w:id="6"/>
      <w:r w:rsidRPr="00644113">
        <w:t>ЗНАЧЕНИЯ</w:t>
      </w:r>
    </w:p>
    <w:p w:rsidR="00644113" w:rsidRPr="00644113" w:rsidRDefault="00644113" w:rsidP="00644113">
      <w:pPr>
        <w:pStyle w:val="ConsPlusTitle"/>
        <w:jc w:val="center"/>
      </w:pPr>
      <w:r w:rsidRPr="00644113">
        <w:t>КОРРЕКТИРУЮЩЕГО КОЭФФИЦИЕНТА К2 ДЛЯ ДЕЯТЕЛЬНОСТИ:</w:t>
      </w:r>
    </w:p>
    <w:p w:rsidR="00644113" w:rsidRPr="00644113" w:rsidRDefault="00644113" w:rsidP="00644113">
      <w:pPr>
        <w:pStyle w:val="ConsPlusTitle"/>
        <w:jc w:val="center"/>
      </w:pPr>
      <w:r w:rsidRPr="00644113">
        <w:t>ОКАЗАНИЕ АВТОТРАНСПОРТНЫХ УСЛУГ ПО ПЕРЕВОЗКЕ ГРУЗОВ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ind w:firstLine="540"/>
        <w:jc w:val="both"/>
      </w:pPr>
      <w:r w:rsidRPr="00644113">
        <w:t xml:space="preserve">Исключены с 1 января 2018 года. - </w:t>
      </w:r>
      <w:hyperlink r:id="rId29" w:history="1">
        <w:r w:rsidRPr="00644113">
          <w:t>Решение</w:t>
        </w:r>
      </w:hyperlink>
      <w:r w:rsidRPr="00644113">
        <w:t xml:space="preserve"> </w:t>
      </w:r>
      <w:proofErr w:type="spellStart"/>
      <w:r w:rsidRPr="00644113">
        <w:t>Подосиновской</w:t>
      </w:r>
      <w:proofErr w:type="spellEnd"/>
      <w:r w:rsidRPr="00644113">
        <w:t xml:space="preserve"> районной Думы Кировской области от 27.10.2017 N 14/88.</w:t>
      </w:r>
    </w:p>
    <w:p w:rsidR="00644113" w:rsidRPr="00644113" w:rsidRDefault="00644113" w:rsidP="00644113">
      <w:pPr>
        <w:pStyle w:val="ConsPlusNormal"/>
        <w:ind w:firstLine="540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right"/>
        <w:outlineLvl w:val="1"/>
      </w:pPr>
      <w:r w:rsidRPr="00644113">
        <w:t>Приложение N 6</w:t>
      </w:r>
    </w:p>
    <w:p w:rsidR="00644113" w:rsidRPr="00644113" w:rsidRDefault="00644113" w:rsidP="00644113">
      <w:pPr>
        <w:pStyle w:val="ConsPlusNormal"/>
        <w:jc w:val="right"/>
      </w:pPr>
      <w:r w:rsidRPr="00644113">
        <w:t>к Порядку</w:t>
      </w:r>
    </w:p>
    <w:p w:rsidR="00644113" w:rsidRPr="00644113" w:rsidRDefault="00644113" w:rsidP="00644113">
      <w:pPr>
        <w:pStyle w:val="ConsPlusNormal"/>
        <w:jc w:val="right"/>
      </w:pPr>
      <w:r w:rsidRPr="00644113">
        <w:t>налогообложения в виде единого налога</w:t>
      </w:r>
    </w:p>
    <w:p w:rsidR="00644113" w:rsidRPr="00644113" w:rsidRDefault="00644113" w:rsidP="00644113">
      <w:pPr>
        <w:pStyle w:val="ConsPlusNormal"/>
        <w:jc w:val="right"/>
      </w:pPr>
      <w:r w:rsidRPr="00644113">
        <w:t>на вмененный доход</w:t>
      </w:r>
    </w:p>
    <w:p w:rsidR="00644113" w:rsidRPr="00644113" w:rsidRDefault="00644113" w:rsidP="00644113">
      <w:pPr>
        <w:pStyle w:val="ConsPlusNormal"/>
        <w:jc w:val="right"/>
      </w:pPr>
      <w:r w:rsidRPr="00644113">
        <w:t>для отдельных видов деятельности</w:t>
      </w:r>
    </w:p>
    <w:p w:rsidR="00644113" w:rsidRPr="00644113" w:rsidRDefault="00644113" w:rsidP="00644113">
      <w:pPr>
        <w:pStyle w:val="ConsPlusNormal"/>
        <w:jc w:val="right"/>
      </w:pPr>
      <w:r w:rsidRPr="00644113">
        <w:t xml:space="preserve">на территории </w:t>
      </w:r>
      <w:proofErr w:type="spellStart"/>
      <w:r w:rsidRPr="00644113">
        <w:t>Подосиновского</w:t>
      </w:r>
      <w:proofErr w:type="spellEnd"/>
      <w:r w:rsidRPr="00644113">
        <w:t xml:space="preserve"> района,</w:t>
      </w:r>
    </w:p>
    <w:p w:rsidR="00644113" w:rsidRPr="00644113" w:rsidRDefault="00644113" w:rsidP="00644113">
      <w:pPr>
        <w:pStyle w:val="ConsPlusNormal"/>
        <w:jc w:val="right"/>
      </w:pPr>
      <w:r w:rsidRPr="00644113">
        <w:t>утвержденному</w:t>
      </w:r>
    </w:p>
    <w:p w:rsidR="00644113" w:rsidRPr="00644113" w:rsidRDefault="00644113" w:rsidP="00644113">
      <w:pPr>
        <w:pStyle w:val="ConsPlusNormal"/>
        <w:jc w:val="right"/>
      </w:pPr>
      <w:r w:rsidRPr="00644113">
        <w:t>решением</w:t>
      </w:r>
    </w:p>
    <w:p w:rsidR="00644113" w:rsidRPr="00644113" w:rsidRDefault="00644113" w:rsidP="00644113">
      <w:pPr>
        <w:pStyle w:val="ConsPlusNormal"/>
        <w:jc w:val="right"/>
      </w:pPr>
      <w:proofErr w:type="spellStart"/>
      <w:r w:rsidRPr="00644113">
        <w:t>Подосиновской</w:t>
      </w:r>
      <w:proofErr w:type="spellEnd"/>
      <w:r w:rsidRPr="00644113">
        <w:t xml:space="preserve"> районной Думы</w:t>
      </w:r>
    </w:p>
    <w:p w:rsidR="00644113" w:rsidRPr="00644113" w:rsidRDefault="00644113" w:rsidP="00644113">
      <w:pPr>
        <w:pStyle w:val="ConsPlusNormal"/>
        <w:jc w:val="right"/>
      </w:pPr>
      <w:r w:rsidRPr="00644113">
        <w:t>Кировской области</w:t>
      </w:r>
    </w:p>
    <w:p w:rsidR="00644113" w:rsidRPr="00644113" w:rsidRDefault="00644113" w:rsidP="00644113">
      <w:pPr>
        <w:pStyle w:val="ConsPlusNormal"/>
        <w:jc w:val="right"/>
      </w:pPr>
      <w:r w:rsidRPr="00644113">
        <w:t>от 28 ноября 2008 г. N 41/68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Title"/>
        <w:jc w:val="center"/>
      </w:pPr>
      <w:bookmarkStart w:id="7" w:name="P274"/>
      <w:bookmarkEnd w:id="7"/>
      <w:r w:rsidRPr="00644113">
        <w:t>ЗНАЧЕНИЯ</w:t>
      </w:r>
    </w:p>
    <w:p w:rsidR="00644113" w:rsidRPr="00644113" w:rsidRDefault="00644113" w:rsidP="00644113">
      <w:pPr>
        <w:pStyle w:val="ConsPlusTitle"/>
        <w:jc w:val="center"/>
      </w:pPr>
      <w:r w:rsidRPr="00644113">
        <w:t>КОРРЕКТИРУЮЩЕГО КОЭФФИЦИЕНТА К2 ДЛЯ ДЕЯТЕЛЬНОСТИ:</w:t>
      </w:r>
    </w:p>
    <w:p w:rsidR="00644113" w:rsidRPr="00644113" w:rsidRDefault="00644113" w:rsidP="00644113">
      <w:pPr>
        <w:pStyle w:val="ConsPlusTitle"/>
        <w:jc w:val="center"/>
      </w:pPr>
      <w:r w:rsidRPr="00644113">
        <w:t>ОКАЗАНИЕ АВТОТРАНСПОРТНЫХ УСЛУГ ПО ПЕРЕВОЗКЕ ПАССАЖИРОВ</w:t>
      </w:r>
    </w:p>
    <w:p w:rsidR="00644113" w:rsidRPr="00644113" w:rsidRDefault="00644113" w:rsidP="00644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4113" w:rsidRPr="00644113" w:rsidTr="00005E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 xml:space="preserve"> (в ред. </w:t>
            </w:r>
            <w:hyperlink r:id="rId30" w:history="1">
              <w:r w:rsidRPr="00644113">
                <w:t>решения</w:t>
              </w:r>
            </w:hyperlink>
            <w:r w:rsidRPr="00644113">
              <w:t xml:space="preserve"> </w:t>
            </w:r>
            <w:proofErr w:type="spellStart"/>
            <w:r w:rsidRPr="00644113">
              <w:t>Подосиновской</w:t>
            </w:r>
            <w:proofErr w:type="spellEnd"/>
            <w:r w:rsidRPr="00644113">
              <w:t xml:space="preserve"> районной Думы Кировской области</w:t>
            </w:r>
          </w:p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от 29.11.2012 N 26/187)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6"/>
        <w:gridCol w:w="1134"/>
        <w:gridCol w:w="1134"/>
      </w:tblGrid>
      <w:tr w:rsidR="00644113" w:rsidRPr="00644113" w:rsidTr="00005E45">
        <w:tc>
          <w:tcPr>
            <w:tcW w:w="567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N п/п</w:t>
            </w:r>
          </w:p>
        </w:tc>
        <w:tc>
          <w:tcPr>
            <w:tcW w:w="6236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Виды автотранспортных услуг</w:t>
            </w:r>
          </w:p>
        </w:tc>
        <w:tc>
          <w:tcPr>
            <w:tcW w:w="2268" w:type="dxa"/>
            <w:gridSpan w:val="2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Количество посадочных мест</w:t>
            </w:r>
          </w:p>
        </w:tc>
      </w:tr>
      <w:tr w:rsidR="00644113" w:rsidRPr="00644113" w:rsidTr="00005E45">
        <w:tc>
          <w:tcPr>
            <w:tcW w:w="567" w:type="dxa"/>
            <w:vMerge/>
          </w:tcPr>
          <w:p w:rsidR="00644113" w:rsidRPr="00644113" w:rsidRDefault="00644113" w:rsidP="00005E45"/>
        </w:tc>
        <w:tc>
          <w:tcPr>
            <w:tcW w:w="6236" w:type="dxa"/>
            <w:vMerge/>
          </w:tcPr>
          <w:p w:rsidR="00644113" w:rsidRPr="00644113" w:rsidRDefault="00644113" w:rsidP="00005E45"/>
        </w:tc>
        <w:tc>
          <w:tcPr>
            <w:tcW w:w="1134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до 4 мест</w:t>
            </w:r>
          </w:p>
        </w:tc>
        <w:tc>
          <w:tcPr>
            <w:tcW w:w="1134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5 и более</w:t>
            </w:r>
          </w:p>
        </w:tc>
      </w:tr>
      <w:tr w:rsidR="00644113" w:rsidRPr="00644113" w:rsidTr="00005E45">
        <w:tc>
          <w:tcPr>
            <w:tcW w:w="56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  <w:tc>
          <w:tcPr>
            <w:tcW w:w="6236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2</w:t>
            </w:r>
          </w:p>
        </w:tc>
        <w:tc>
          <w:tcPr>
            <w:tcW w:w="1134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3</w:t>
            </w:r>
          </w:p>
        </w:tc>
        <w:tc>
          <w:tcPr>
            <w:tcW w:w="1134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4</w:t>
            </w:r>
          </w:p>
        </w:tc>
      </w:tr>
      <w:tr w:rsidR="00644113" w:rsidRPr="00644113" w:rsidTr="00005E45">
        <w:tc>
          <w:tcPr>
            <w:tcW w:w="567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1.</w:t>
            </w:r>
          </w:p>
        </w:tc>
        <w:tc>
          <w:tcPr>
            <w:tcW w:w="6236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Оказание автотранспортных услуг по перевозке пассажиров предпринимателями и организациями с количеством транспортных средств не более 20 единиц, кроме оказания услуг по перевозке пассажиров маршрутными такси</w:t>
            </w:r>
          </w:p>
        </w:tc>
        <w:tc>
          <w:tcPr>
            <w:tcW w:w="1134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0,6</w:t>
            </w:r>
          </w:p>
        </w:tc>
        <w:tc>
          <w:tcPr>
            <w:tcW w:w="1134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0,28</w:t>
            </w:r>
          </w:p>
        </w:tc>
      </w:tr>
      <w:tr w:rsidR="00644113" w:rsidRPr="00644113" w:rsidTr="00005E45">
        <w:tc>
          <w:tcPr>
            <w:tcW w:w="567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</w:t>
            </w:r>
          </w:p>
        </w:tc>
        <w:tc>
          <w:tcPr>
            <w:tcW w:w="6236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Оказание автотранспортных услуг по перевозке пассажиров маршрутными такси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1134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0,75</w:t>
            </w:r>
          </w:p>
        </w:tc>
        <w:tc>
          <w:tcPr>
            <w:tcW w:w="1134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0,8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right"/>
        <w:outlineLvl w:val="1"/>
      </w:pPr>
      <w:r w:rsidRPr="00644113">
        <w:t>Приложение N 7</w:t>
      </w:r>
    </w:p>
    <w:p w:rsidR="00644113" w:rsidRPr="00644113" w:rsidRDefault="00644113" w:rsidP="00644113">
      <w:pPr>
        <w:pStyle w:val="ConsPlusNormal"/>
        <w:jc w:val="right"/>
      </w:pPr>
      <w:r w:rsidRPr="00644113">
        <w:t>к Порядку</w:t>
      </w:r>
    </w:p>
    <w:p w:rsidR="00644113" w:rsidRPr="00644113" w:rsidRDefault="00644113" w:rsidP="00644113">
      <w:pPr>
        <w:pStyle w:val="ConsPlusNormal"/>
        <w:jc w:val="right"/>
      </w:pPr>
      <w:r w:rsidRPr="00644113">
        <w:t>налогообложения в виде единого налога</w:t>
      </w:r>
    </w:p>
    <w:p w:rsidR="00644113" w:rsidRPr="00644113" w:rsidRDefault="00644113" w:rsidP="00644113">
      <w:pPr>
        <w:pStyle w:val="ConsPlusNormal"/>
        <w:jc w:val="right"/>
      </w:pPr>
      <w:r w:rsidRPr="00644113">
        <w:t>на вмененный доход</w:t>
      </w:r>
    </w:p>
    <w:p w:rsidR="00644113" w:rsidRPr="00644113" w:rsidRDefault="00644113" w:rsidP="00644113">
      <w:pPr>
        <w:pStyle w:val="ConsPlusNormal"/>
        <w:jc w:val="right"/>
      </w:pPr>
      <w:r w:rsidRPr="00644113">
        <w:t>для отдельных видов деятельности</w:t>
      </w:r>
    </w:p>
    <w:p w:rsidR="00644113" w:rsidRPr="00644113" w:rsidRDefault="00644113" w:rsidP="00644113">
      <w:pPr>
        <w:pStyle w:val="ConsPlusNormal"/>
        <w:jc w:val="right"/>
      </w:pPr>
      <w:r w:rsidRPr="00644113">
        <w:lastRenderedPageBreak/>
        <w:t xml:space="preserve">на территории </w:t>
      </w:r>
      <w:proofErr w:type="spellStart"/>
      <w:r w:rsidRPr="00644113">
        <w:t>Подосиновского</w:t>
      </w:r>
      <w:proofErr w:type="spellEnd"/>
      <w:r w:rsidRPr="00644113">
        <w:t xml:space="preserve"> района,</w:t>
      </w:r>
    </w:p>
    <w:p w:rsidR="00644113" w:rsidRPr="00644113" w:rsidRDefault="00644113" w:rsidP="00644113">
      <w:pPr>
        <w:pStyle w:val="ConsPlusNormal"/>
        <w:jc w:val="right"/>
      </w:pPr>
      <w:r w:rsidRPr="00644113">
        <w:t>утвержденному</w:t>
      </w:r>
    </w:p>
    <w:p w:rsidR="00644113" w:rsidRPr="00644113" w:rsidRDefault="00644113" w:rsidP="00644113">
      <w:pPr>
        <w:pStyle w:val="ConsPlusNormal"/>
        <w:jc w:val="right"/>
      </w:pPr>
      <w:r w:rsidRPr="00644113">
        <w:t>решением</w:t>
      </w:r>
    </w:p>
    <w:p w:rsidR="00644113" w:rsidRPr="00644113" w:rsidRDefault="00644113" w:rsidP="00644113">
      <w:pPr>
        <w:pStyle w:val="ConsPlusNormal"/>
        <w:jc w:val="right"/>
      </w:pPr>
      <w:proofErr w:type="spellStart"/>
      <w:r w:rsidRPr="00644113">
        <w:t>Подосиновской</w:t>
      </w:r>
      <w:proofErr w:type="spellEnd"/>
      <w:r w:rsidRPr="00644113">
        <w:t xml:space="preserve"> районной Думы</w:t>
      </w:r>
    </w:p>
    <w:p w:rsidR="00644113" w:rsidRPr="00644113" w:rsidRDefault="00644113" w:rsidP="00644113">
      <w:pPr>
        <w:pStyle w:val="ConsPlusNormal"/>
        <w:jc w:val="right"/>
      </w:pPr>
      <w:r w:rsidRPr="00644113">
        <w:t>Кировской области</w:t>
      </w:r>
    </w:p>
    <w:p w:rsidR="00644113" w:rsidRPr="00644113" w:rsidRDefault="00644113" w:rsidP="00644113">
      <w:pPr>
        <w:pStyle w:val="ConsPlusNormal"/>
        <w:jc w:val="right"/>
      </w:pPr>
      <w:r w:rsidRPr="00644113">
        <w:t>от 28 ноября 2008 г. N 41/68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Title"/>
        <w:jc w:val="center"/>
      </w:pPr>
      <w:bookmarkStart w:id="8" w:name="P315"/>
      <w:bookmarkEnd w:id="8"/>
      <w:r w:rsidRPr="00644113">
        <w:t>ЗНАЧЕНИЯ</w:t>
      </w:r>
    </w:p>
    <w:p w:rsidR="00644113" w:rsidRPr="00644113" w:rsidRDefault="00644113" w:rsidP="00644113">
      <w:pPr>
        <w:pStyle w:val="ConsPlusTitle"/>
        <w:jc w:val="center"/>
      </w:pPr>
      <w:r w:rsidRPr="00644113">
        <w:t>КОРРЕКТИРУЮЩЕГО КОЭФФИЦИЕНТА К2 ДЛЯ ДЕЯТЕЛЬНОСТИ:</w:t>
      </w:r>
    </w:p>
    <w:p w:rsidR="00644113" w:rsidRPr="00644113" w:rsidRDefault="00644113" w:rsidP="00644113">
      <w:pPr>
        <w:pStyle w:val="ConsPlusTitle"/>
        <w:jc w:val="center"/>
      </w:pPr>
      <w:r w:rsidRPr="00644113">
        <w:t>РОЗНИЧНАЯ ТОРГОВЛЯ, ОСУЩЕСТВЛЯЕМАЯ ЧЕРЕЗ ОБЪЕКТЫ</w:t>
      </w:r>
    </w:p>
    <w:p w:rsidR="00644113" w:rsidRPr="00644113" w:rsidRDefault="00644113" w:rsidP="00644113">
      <w:pPr>
        <w:pStyle w:val="ConsPlusTitle"/>
        <w:jc w:val="center"/>
      </w:pPr>
      <w:r w:rsidRPr="00644113">
        <w:t>СТАЦИОНАРНОЙ ТОРГОВОЙ СЕТИ, ИМЕЮЩИЕ ТОРГОВЫЕ ЗАЛЫ</w:t>
      </w:r>
    </w:p>
    <w:p w:rsidR="00644113" w:rsidRPr="00644113" w:rsidRDefault="00644113" w:rsidP="00644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4113" w:rsidRPr="00644113" w:rsidTr="00005E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 xml:space="preserve"> (в ред. </w:t>
            </w:r>
            <w:hyperlink r:id="rId31" w:history="1">
              <w:r w:rsidRPr="00644113">
                <w:t>решения</w:t>
              </w:r>
            </w:hyperlink>
            <w:r w:rsidRPr="00644113">
              <w:t xml:space="preserve"> </w:t>
            </w:r>
            <w:proofErr w:type="spellStart"/>
            <w:r w:rsidRPr="00644113">
              <w:t>Подосиновской</w:t>
            </w:r>
            <w:proofErr w:type="spellEnd"/>
            <w:r w:rsidRPr="00644113">
              <w:t xml:space="preserve"> районной Думы Кировской области</w:t>
            </w:r>
          </w:p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от 29.11.2012 N 26/187)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28"/>
        <w:gridCol w:w="1587"/>
        <w:gridCol w:w="1587"/>
        <w:gridCol w:w="1587"/>
      </w:tblGrid>
      <w:tr w:rsidR="00644113" w:rsidRPr="00644113" w:rsidTr="00005E45">
        <w:tc>
          <w:tcPr>
            <w:tcW w:w="680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N п/п</w:t>
            </w:r>
          </w:p>
        </w:tc>
        <w:tc>
          <w:tcPr>
            <w:tcW w:w="3628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Группы товаров</w:t>
            </w:r>
          </w:p>
        </w:tc>
        <w:tc>
          <w:tcPr>
            <w:tcW w:w="4761" w:type="dxa"/>
            <w:gridSpan w:val="3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Типы населенных пунктов</w:t>
            </w:r>
          </w:p>
        </w:tc>
      </w:tr>
      <w:tr w:rsidR="00644113" w:rsidRPr="00644113" w:rsidTr="00005E45">
        <w:tc>
          <w:tcPr>
            <w:tcW w:w="680" w:type="dxa"/>
            <w:vMerge/>
          </w:tcPr>
          <w:p w:rsidR="00644113" w:rsidRPr="00644113" w:rsidRDefault="00644113" w:rsidP="00005E45"/>
        </w:tc>
        <w:tc>
          <w:tcPr>
            <w:tcW w:w="3628" w:type="dxa"/>
            <w:vMerge/>
          </w:tcPr>
          <w:p w:rsidR="00644113" w:rsidRPr="00644113" w:rsidRDefault="00644113" w:rsidP="00005E45"/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от 3 тысяч до 10 тысяч человек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от 1 тысячи до 3 тысяч человек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менее 1 тысячи человек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5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  <w:outlineLvl w:val="2"/>
            </w:pPr>
            <w:r w:rsidRPr="00644113">
              <w:t>1.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Продовольственные товары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0,28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0,014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1.1.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Продовольственные товары для детского и диабетического питания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0,16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0,009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  <w:outlineLvl w:val="2"/>
            </w:pPr>
            <w:r w:rsidRPr="00644113">
              <w:t>2.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Непродовольственные товары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0,014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2.1.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Меха и меховые изделия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0,11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2.2.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0,014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2.3.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Канцелярские товары, игрушки, школьно-письменные, бумажно-беловые товары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0,18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0,014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2.4.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Печатные издания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0,014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2.5.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 xml:space="preserve">Электротовары, </w:t>
            </w:r>
            <w:proofErr w:type="spellStart"/>
            <w:r w:rsidRPr="00644113">
              <w:t>телерадиотовары</w:t>
            </w:r>
            <w:proofErr w:type="spellEnd"/>
            <w:r w:rsidRPr="00644113">
              <w:t>, прочие культтовары, стройматериалы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2.6.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 xml:space="preserve">Запасные части и аксессуары для </w:t>
            </w:r>
            <w:r w:rsidRPr="00644113">
              <w:lastRenderedPageBreak/>
              <w:t>транспортных средств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lastRenderedPageBreak/>
              <w:t>0,28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0,09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lastRenderedPageBreak/>
              <w:t>2.7.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Велосипеды и мотоциклы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0,28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2.8.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Автомобили и другие транспортные средства (кроме автомобилей легковых и мотоциклов с мощностью двигателей свыше 150 л. с.)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0,75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0,65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0,55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2.9.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Ювелирные изделия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0,36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0,15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2.10.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Семена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0,014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2.11.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Корм и предметы ухода за животными и птицами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2.12.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0,014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2.13.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Мебель, ковры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0,11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2.14.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Товары, бывшие в употреблении (кроме запчастей и автомобилей)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0,014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2.15.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Товары бытовой химии, включающие в себя спиртосодержащую продукцию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ind w:firstLine="540"/>
        <w:jc w:val="both"/>
      </w:pPr>
      <w:r w:rsidRPr="00644113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32" w:history="1">
        <w:r w:rsidRPr="00644113">
          <w:t>классификатора</w:t>
        </w:r>
      </w:hyperlink>
      <w:r w:rsidRPr="00644113">
        <w:t xml:space="preserve"> продукции (ОКП)".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Для сельских магазинов применяется значение корректирующего коэффициента К2 = 0,014.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Сельский магазин - магазин, находящийся на территории сельского поселения в населенном пункте с численностью проживающих менее 1000 человек.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 xml:space="preserve"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</w:t>
      </w:r>
      <w:r w:rsidRPr="00644113">
        <w:lastRenderedPageBreak/>
        <w:t>которого они находятся.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right"/>
        <w:outlineLvl w:val="1"/>
      </w:pPr>
      <w:r w:rsidRPr="00644113">
        <w:t>Приложение N 8</w:t>
      </w:r>
    </w:p>
    <w:p w:rsidR="00644113" w:rsidRPr="00644113" w:rsidRDefault="00644113" w:rsidP="00644113">
      <w:pPr>
        <w:pStyle w:val="ConsPlusNormal"/>
        <w:jc w:val="right"/>
      </w:pPr>
      <w:r w:rsidRPr="00644113">
        <w:t>к Порядку</w:t>
      </w:r>
    </w:p>
    <w:p w:rsidR="00644113" w:rsidRPr="00644113" w:rsidRDefault="00644113" w:rsidP="00644113">
      <w:pPr>
        <w:pStyle w:val="ConsPlusNormal"/>
        <w:jc w:val="right"/>
      </w:pPr>
      <w:r w:rsidRPr="00644113">
        <w:t>налогообложения в виде единого налога</w:t>
      </w:r>
    </w:p>
    <w:p w:rsidR="00644113" w:rsidRPr="00644113" w:rsidRDefault="00644113" w:rsidP="00644113">
      <w:pPr>
        <w:pStyle w:val="ConsPlusNormal"/>
        <w:jc w:val="right"/>
      </w:pPr>
      <w:r w:rsidRPr="00644113">
        <w:t>на вмененный доход</w:t>
      </w:r>
    </w:p>
    <w:p w:rsidR="00644113" w:rsidRPr="00644113" w:rsidRDefault="00644113" w:rsidP="00644113">
      <w:pPr>
        <w:pStyle w:val="ConsPlusNormal"/>
        <w:jc w:val="right"/>
      </w:pPr>
      <w:r w:rsidRPr="00644113">
        <w:t>для отдельных видов деятельности</w:t>
      </w:r>
    </w:p>
    <w:p w:rsidR="00644113" w:rsidRPr="00644113" w:rsidRDefault="00644113" w:rsidP="00644113">
      <w:pPr>
        <w:pStyle w:val="ConsPlusNormal"/>
        <w:jc w:val="right"/>
      </w:pPr>
      <w:r w:rsidRPr="00644113">
        <w:t xml:space="preserve">на территории </w:t>
      </w:r>
      <w:proofErr w:type="spellStart"/>
      <w:r w:rsidRPr="00644113">
        <w:t>Подосиновского</w:t>
      </w:r>
      <w:proofErr w:type="spellEnd"/>
      <w:r w:rsidRPr="00644113">
        <w:t xml:space="preserve"> района,</w:t>
      </w:r>
    </w:p>
    <w:p w:rsidR="00644113" w:rsidRPr="00644113" w:rsidRDefault="00644113" w:rsidP="00644113">
      <w:pPr>
        <w:pStyle w:val="ConsPlusNormal"/>
        <w:jc w:val="right"/>
      </w:pPr>
      <w:r w:rsidRPr="00644113">
        <w:t>утвержденному</w:t>
      </w:r>
    </w:p>
    <w:p w:rsidR="00644113" w:rsidRPr="00644113" w:rsidRDefault="00644113" w:rsidP="00644113">
      <w:pPr>
        <w:pStyle w:val="ConsPlusNormal"/>
        <w:jc w:val="right"/>
      </w:pPr>
      <w:r w:rsidRPr="00644113">
        <w:t>решением</w:t>
      </w:r>
    </w:p>
    <w:p w:rsidR="00644113" w:rsidRPr="00644113" w:rsidRDefault="00644113" w:rsidP="00644113">
      <w:pPr>
        <w:pStyle w:val="ConsPlusNormal"/>
        <w:jc w:val="right"/>
      </w:pPr>
      <w:proofErr w:type="spellStart"/>
      <w:r w:rsidRPr="00644113">
        <w:t>Подосиновской</w:t>
      </w:r>
      <w:proofErr w:type="spellEnd"/>
      <w:r w:rsidRPr="00644113">
        <w:t xml:space="preserve"> районной Думы</w:t>
      </w:r>
    </w:p>
    <w:p w:rsidR="00644113" w:rsidRPr="00644113" w:rsidRDefault="00644113" w:rsidP="00644113">
      <w:pPr>
        <w:pStyle w:val="ConsPlusNormal"/>
        <w:jc w:val="right"/>
      </w:pPr>
      <w:r w:rsidRPr="00644113">
        <w:t>Кировской области</w:t>
      </w:r>
    </w:p>
    <w:p w:rsidR="00644113" w:rsidRPr="00644113" w:rsidRDefault="00644113" w:rsidP="00644113">
      <w:pPr>
        <w:pStyle w:val="ConsPlusNormal"/>
        <w:jc w:val="right"/>
      </w:pPr>
      <w:r w:rsidRPr="00644113">
        <w:t>от 28 ноября 2008 г. N 41/68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Title"/>
        <w:jc w:val="center"/>
      </w:pPr>
      <w:bookmarkStart w:id="9" w:name="P448"/>
      <w:bookmarkEnd w:id="9"/>
      <w:r w:rsidRPr="00644113">
        <w:t>ЗНАЧЕНИЯ</w:t>
      </w:r>
    </w:p>
    <w:p w:rsidR="00644113" w:rsidRPr="00644113" w:rsidRDefault="00644113" w:rsidP="00644113">
      <w:pPr>
        <w:pStyle w:val="ConsPlusTitle"/>
        <w:jc w:val="center"/>
      </w:pPr>
      <w:r w:rsidRPr="00644113">
        <w:t>КОРРЕКТИРУЮЩЕГО КОЭФФИЦИЕНТА К2 ДЛЯ ДЕЯТЕЛЬНОСТИ:</w:t>
      </w:r>
    </w:p>
    <w:p w:rsidR="00644113" w:rsidRPr="00644113" w:rsidRDefault="00644113" w:rsidP="00644113">
      <w:pPr>
        <w:pStyle w:val="ConsPlusTitle"/>
        <w:jc w:val="center"/>
      </w:pPr>
      <w:r w:rsidRPr="00644113">
        <w:t>РОЗНИЧНАЯ ТОРГОВЛЯ, ОСУЩЕСТВЛЯЕМАЯ ЧЕРЕЗ ОБЪЕКТЫ</w:t>
      </w:r>
    </w:p>
    <w:p w:rsidR="00644113" w:rsidRPr="00644113" w:rsidRDefault="00644113" w:rsidP="00644113">
      <w:pPr>
        <w:pStyle w:val="ConsPlusTitle"/>
        <w:jc w:val="center"/>
      </w:pPr>
      <w:r w:rsidRPr="00644113">
        <w:t>СТАЦИОНАРНОЙ ТОРГОВОЙ СЕТИ, НЕ ИМЕЮЩИЕ ТОРГОВЫХ ЗАЛОВ,</w:t>
      </w:r>
    </w:p>
    <w:p w:rsidR="00644113" w:rsidRPr="00644113" w:rsidRDefault="00644113" w:rsidP="00644113">
      <w:pPr>
        <w:pStyle w:val="ConsPlusTitle"/>
        <w:jc w:val="center"/>
      </w:pPr>
      <w:r w:rsidRPr="00644113">
        <w:t>А ТАКЖЕ ЧЕРЕЗ ОБЪЕКТЫ НЕСТАЦИОНАРНОЙ ТОРГОВОЙ СЕТИ, ПЛОЩАДЬ</w:t>
      </w:r>
    </w:p>
    <w:p w:rsidR="00644113" w:rsidRPr="00644113" w:rsidRDefault="00644113" w:rsidP="00644113">
      <w:pPr>
        <w:pStyle w:val="ConsPlusTitle"/>
        <w:jc w:val="center"/>
      </w:pPr>
      <w:proofErr w:type="gramStart"/>
      <w:r w:rsidRPr="00644113">
        <w:t>ТОРГОВОГО МЕСТА</w:t>
      </w:r>
      <w:proofErr w:type="gramEnd"/>
      <w:r w:rsidRPr="00644113">
        <w:t xml:space="preserve"> В КОТОРЫХ НЕ ПРЕВЫШАЕТ 5 КВАДРАТНЫХ МЕТРОВ</w:t>
      </w:r>
    </w:p>
    <w:p w:rsidR="00644113" w:rsidRPr="00644113" w:rsidRDefault="00644113" w:rsidP="00644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4113" w:rsidRPr="00644113" w:rsidTr="00005E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 xml:space="preserve"> (в ред. </w:t>
            </w:r>
            <w:hyperlink r:id="rId33" w:history="1">
              <w:r w:rsidRPr="00644113">
                <w:t>решения</w:t>
              </w:r>
            </w:hyperlink>
            <w:r w:rsidRPr="00644113">
              <w:t xml:space="preserve"> </w:t>
            </w:r>
            <w:proofErr w:type="spellStart"/>
            <w:r w:rsidRPr="00644113">
              <w:t>Подосиновской</w:t>
            </w:r>
            <w:proofErr w:type="spellEnd"/>
            <w:r w:rsidRPr="00644113">
              <w:t xml:space="preserve"> районной Думы Кировской области</w:t>
            </w:r>
          </w:p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от 29.11.2012 N 26/187)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28"/>
        <w:gridCol w:w="1587"/>
        <w:gridCol w:w="1587"/>
        <w:gridCol w:w="1587"/>
      </w:tblGrid>
      <w:tr w:rsidR="00644113" w:rsidRPr="00644113" w:rsidTr="00005E45">
        <w:tc>
          <w:tcPr>
            <w:tcW w:w="680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N п/п</w:t>
            </w:r>
          </w:p>
        </w:tc>
        <w:tc>
          <w:tcPr>
            <w:tcW w:w="3628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Группы товаров</w:t>
            </w:r>
          </w:p>
        </w:tc>
        <w:tc>
          <w:tcPr>
            <w:tcW w:w="4761" w:type="dxa"/>
            <w:gridSpan w:val="3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Типы населенных пунктов</w:t>
            </w:r>
          </w:p>
        </w:tc>
      </w:tr>
      <w:tr w:rsidR="00644113" w:rsidRPr="00644113" w:rsidTr="00005E45">
        <w:tc>
          <w:tcPr>
            <w:tcW w:w="680" w:type="dxa"/>
            <w:vMerge/>
          </w:tcPr>
          <w:p w:rsidR="00644113" w:rsidRPr="00644113" w:rsidRDefault="00644113" w:rsidP="00005E45"/>
        </w:tc>
        <w:tc>
          <w:tcPr>
            <w:tcW w:w="3628" w:type="dxa"/>
            <w:vMerge/>
          </w:tcPr>
          <w:p w:rsidR="00644113" w:rsidRPr="00644113" w:rsidRDefault="00644113" w:rsidP="00005E45"/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от 3 тысяч до 10 тысяч человек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от 1 тысячи до 3 тысяч человек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менее 1 тысячи человек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5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  <w:outlineLvl w:val="2"/>
            </w:pPr>
            <w:r w:rsidRPr="00644113">
              <w:t>1.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Продовольственные товары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0,43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0,29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1.1.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Продовольственные товары для детского и диабетического питания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0,31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0,18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0,13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1.2.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Овощи и фрукты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0,38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0,18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  <w:outlineLvl w:val="2"/>
            </w:pPr>
            <w:r w:rsidRPr="00644113">
              <w:t>2.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Непродовольственные товары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0,38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0,18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2.1.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 xml:space="preserve">Синтетические моющие средства, </w:t>
            </w:r>
            <w:r w:rsidRPr="00644113">
              <w:lastRenderedPageBreak/>
              <w:t>мыло хозяйственное и туалетное, парфюмерно-косметические товары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lastRenderedPageBreak/>
              <w:t>0,38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0,18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lastRenderedPageBreak/>
              <w:t>2.2.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Канцелярские товары, игрушки, школьно-письменные, бумажно-беловые товары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0,32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0,15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2.3.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Печатные издания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0,37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0,19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0,13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2.4.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 xml:space="preserve">Электротовары, </w:t>
            </w:r>
            <w:proofErr w:type="spellStart"/>
            <w:r w:rsidRPr="00644113">
              <w:t>телерадиотовары</w:t>
            </w:r>
            <w:proofErr w:type="spellEnd"/>
            <w:r w:rsidRPr="00644113">
              <w:t>, прочие культтовары, стройматериалы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0,43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0,29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0,21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2.5.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Запасные части и аксессуары для транспортных средств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0,43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0,29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0,21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2.6.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Семена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0,27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0,19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0,13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2.7.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Корм и предметы ухода за животными и птицами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0,41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0,27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0,19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2.8.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0,31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0,19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0,13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2.9.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Товары бытовой химии, включающие в себя спиртосодержащую продукцию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ind w:firstLine="540"/>
        <w:jc w:val="both"/>
      </w:pPr>
      <w:r w:rsidRPr="00644113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34" w:history="1">
        <w:r w:rsidRPr="00644113">
          <w:t>классификатора</w:t>
        </w:r>
      </w:hyperlink>
      <w:r w:rsidRPr="00644113">
        <w:t xml:space="preserve"> продукции (ОКП)".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right"/>
        <w:outlineLvl w:val="1"/>
      </w:pPr>
      <w:r w:rsidRPr="00644113">
        <w:lastRenderedPageBreak/>
        <w:t>Приложение N 9</w:t>
      </w:r>
    </w:p>
    <w:p w:rsidR="00644113" w:rsidRPr="00644113" w:rsidRDefault="00644113" w:rsidP="00644113">
      <w:pPr>
        <w:pStyle w:val="ConsPlusNormal"/>
        <w:jc w:val="right"/>
      </w:pPr>
      <w:r w:rsidRPr="00644113">
        <w:t>к Порядку</w:t>
      </w:r>
    </w:p>
    <w:p w:rsidR="00644113" w:rsidRPr="00644113" w:rsidRDefault="00644113" w:rsidP="00644113">
      <w:pPr>
        <w:pStyle w:val="ConsPlusNormal"/>
        <w:jc w:val="right"/>
      </w:pPr>
      <w:r w:rsidRPr="00644113">
        <w:t>налогообложения в виде единого налога</w:t>
      </w:r>
    </w:p>
    <w:p w:rsidR="00644113" w:rsidRPr="00644113" w:rsidRDefault="00644113" w:rsidP="00644113">
      <w:pPr>
        <w:pStyle w:val="ConsPlusNormal"/>
        <w:jc w:val="right"/>
      </w:pPr>
      <w:r w:rsidRPr="00644113">
        <w:t>на вмененный доход</w:t>
      </w:r>
    </w:p>
    <w:p w:rsidR="00644113" w:rsidRPr="00644113" w:rsidRDefault="00644113" w:rsidP="00644113">
      <w:pPr>
        <w:pStyle w:val="ConsPlusNormal"/>
        <w:jc w:val="right"/>
      </w:pPr>
      <w:r w:rsidRPr="00644113">
        <w:t>для отдельных видов деятельности</w:t>
      </w:r>
    </w:p>
    <w:p w:rsidR="00644113" w:rsidRPr="00644113" w:rsidRDefault="00644113" w:rsidP="00644113">
      <w:pPr>
        <w:pStyle w:val="ConsPlusNormal"/>
        <w:jc w:val="right"/>
      </w:pPr>
      <w:r w:rsidRPr="00644113">
        <w:t xml:space="preserve">на территории </w:t>
      </w:r>
      <w:proofErr w:type="spellStart"/>
      <w:r w:rsidRPr="00644113">
        <w:t>Подосиновского</w:t>
      </w:r>
      <w:proofErr w:type="spellEnd"/>
      <w:r w:rsidRPr="00644113">
        <w:t xml:space="preserve"> района,</w:t>
      </w:r>
    </w:p>
    <w:p w:rsidR="00644113" w:rsidRPr="00644113" w:rsidRDefault="00644113" w:rsidP="00644113">
      <w:pPr>
        <w:pStyle w:val="ConsPlusNormal"/>
        <w:jc w:val="right"/>
      </w:pPr>
      <w:r w:rsidRPr="00644113">
        <w:t>утвержденному</w:t>
      </w:r>
    </w:p>
    <w:p w:rsidR="00644113" w:rsidRPr="00644113" w:rsidRDefault="00644113" w:rsidP="00644113">
      <w:pPr>
        <w:pStyle w:val="ConsPlusNormal"/>
        <w:jc w:val="right"/>
      </w:pPr>
      <w:r w:rsidRPr="00644113">
        <w:t>решением</w:t>
      </w:r>
    </w:p>
    <w:p w:rsidR="00644113" w:rsidRPr="00644113" w:rsidRDefault="00644113" w:rsidP="00644113">
      <w:pPr>
        <w:pStyle w:val="ConsPlusNormal"/>
        <w:jc w:val="right"/>
      </w:pPr>
      <w:proofErr w:type="spellStart"/>
      <w:r w:rsidRPr="00644113">
        <w:t>Подосиновской</w:t>
      </w:r>
      <w:proofErr w:type="spellEnd"/>
      <w:r w:rsidRPr="00644113">
        <w:t xml:space="preserve"> районной Думы</w:t>
      </w:r>
    </w:p>
    <w:p w:rsidR="00644113" w:rsidRPr="00644113" w:rsidRDefault="00644113" w:rsidP="00644113">
      <w:pPr>
        <w:pStyle w:val="ConsPlusNormal"/>
        <w:jc w:val="right"/>
      </w:pPr>
      <w:r w:rsidRPr="00644113">
        <w:t>Кировской области</w:t>
      </w:r>
    </w:p>
    <w:p w:rsidR="00644113" w:rsidRPr="00644113" w:rsidRDefault="00644113" w:rsidP="00644113">
      <w:pPr>
        <w:pStyle w:val="ConsPlusNormal"/>
        <w:jc w:val="right"/>
      </w:pPr>
      <w:r w:rsidRPr="00644113">
        <w:t>от 28 ноября 2008 г. N 41/68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Title"/>
        <w:jc w:val="center"/>
      </w:pPr>
      <w:bookmarkStart w:id="10" w:name="P556"/>
      <w:bookmarkEnd w:id="10"/>
      <w:r w:rsidRPr="00644113">
        <w:t>ЗНАЧЕНИЯ</w:t>
      </w:r>
    </w:p>
    <w:p w:rsidR="00644113" w:rsidRPr="00644113" w:rsidRDefault="00644113" w:rsidP="00644113">
      <w:pPr>
        <w:pStyle w:val="ConsPlusTitle"/>
        <w:jc w:val="center"/>
      </w:pPr>
      <w:r w:rsidRPr="00644113">
        <w:t>КОРРЕКТИРУЮЩЕГО КОЭФФИЦИЕНТА К2 ДЛЯ ДЕЯТЕЛЬНОСТИ:</w:t>
      </w:r>
    </w:p>
    <w:p w:rsidR="00644113" w:rsidRPr="00644113" w:rsidRDefault="00644113" w:rsidP="00644113">
      <w:pPr>
        <w:pStyle w:val="ConsPlusTitle"/>
        <w:jc w:val="center"/>
      </w:pPr>
      <w:r w:rsidRPr="00644113">
        <w:t>РОЗНИЧНАЯ ТОРГОВЛЯ, ОСУЩЕСТВЛЯЕМАЯ ЧЕРЕЗ ОБЪЕКТЫ</w:t>
      </w:r>
    </w:p>
    <w:p w:rsidR="00644113" w:rsidRPr="00644113" w:rsidRDefault="00644113" w:rsidP="00644113">
      <w:pPr>
        <w:pStyle w:val="ConsPlusTitle"/>
        <w:jc w:val="center"/>
      </w:pPr>
      <w:r w:rsidRPr="00644113">
        <w:t>СТАЦИОНАРНОЙ ТОРГОВОЙ СЕТИ, НЕ ИМЕЮЩИЕ ТОРГОВЫХ ЗАЛОВ,</w:t>
      </w:r>
    </w:p>
    <w:p w:rsidR="00644113" w:rsidRPr="00644113" w:rsidRDefault="00644113" w:rsidP="00644113">
      <w:pPr>
        <w:pStyle w:val="ConsPlusTitle"/>
        <w:jc w:val="center"/>
      </w:pPr>
      <w:r w:rsidRPr="00644113">
        <w:t>А ТАКЖЕ ЧЕРЕЗ ОБЪЕКТЫ НЕСТАЦИОНАРНОЙ ТОРГОВОЙ СЕТИ, ПЛОЩАДЬ</w:t>
      </w:r>
    </w:p>
    <w:p w:rsidR="00644113" w:rsidRPr="00644113" w:rsidRDefault="00644113" w:rsidP="00644113">
      <w:pPr>
        <w:pStyle w:val="ConsPlusTitle"/>
        <w:jc w:val="center"/>
      </w:pPr>
      <w:r w:rsidRPr="00644113">
        <w:t>ТОРГОВОГО МЕСТА В КОТОРЫХ ПРЕВЫШАЕТ 5 КВАДРАТНЫХ МЕТРОВ</w:t>
      </w:r>
    </w:p>
    <w:p w:rsidR="00644113" w:rsidRPr="00644113" w:rsidRDefault="00644113" w:rsidP="00644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4113" w:rsidRPr="00644113" w:rsidTr="00005E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 xml:space="preserve"> (в ред. </w:t>
            </w:r>
            <w:hyperlink r:id="rId35" w:history="1">
              <w:r w:rsidRPr="00644113">
                <w:t>решения</w:t>
              </w:r>
            </w:hyperlink>
            <w:r w:rsidRPr="00644113">
              <w:t xml:space="preserve"> </w:t>
            </w:r>
            <w:proofErr w:type="spellStart"/>
            <w:r w:rsidRPr="00644113">
              <w:t>Подосиновской</w:t>
            </w:r>
            <w:proofErr w:type="spellEnd"/>
            <w:r w:rsidRPr="00644113">
              <w:t xml:space="preserve"> районной Думы Кировской области</w:t>
            </w:r>
          </w:p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от 29.11.2012 N 26/187)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28"/>
        <w:gridCol w:w="1587"/>
        <w:gridCol w:w="1587"/>
        <w:gridCol w:w="1587"/>
      </w:tblGrid>
      <w:tr w:rsidR="00644113" w:rsidRPr="00644113" w:rsidTr="00005E45">
        <w:tc>
          <w:tcPr>
            <w:tcW w:w="680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N п/п</w:t>
            </w:r>
          </w:p>
        </w:tc>
        <w:tc>
          <w:tcPr>
            <w:tcW w:w="3628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Группы товаров</w:t>
            </w:r>
          </w:p>
        </w:tc>
        <w:tc>
          <w:tcPr>
            <w:tcW w:w="4761" w:type="dxa"/>
            <w:gridSpan w:val="3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Типы населенных пунктов</w:t>
            </w:r>
          </w:p>
        </w:tc>
      </w:tr>
      <w:tr w:rsidR="00644113" w:rsidRPr="00644113" w:rsidTr="00005E45">
        <w:tc>
          <w:tcPr>
            <w:tcW w:w="680" w:type="dxa"/>
            <w:vMerge/>
          </w:tcPr>
          <w:p w:rsidR="00644113" w:rsidRPr="00644113" w:rsidRDefault="00644113" w:rsidP="00005E45"/>
        </w:tc>
        <w:tc>
          <w:tcPr>
            <w:tcW w:w="3628" w:type="dxa"/>
            <w:vMerge/>
          </w:tcPr>
          <w:p w:rsidR="00644113" w:rsidRPr="00644113" w:rsidRDefault="00644113" w:rsidP="00005E45"/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от 3 тысяч до 10 тысяч человек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от 1 тысячи до 3 тысяч человек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менее 1 тысячи человек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5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  <w:outlineLvl w:val="2"/>
            </w:pPr>
            <w:r w:rsidRPr="00644113">
              <w:t>1.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Продовольственные товары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0,13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1.1.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Продовольственные товары, включая подакцизные</w:t>
            </w:r>
          </w:p>
        </w:tc>
        <w:tc>
          <w:tcPr>
            <w:tcW w:w="4761" w:type="dxa"/>
            <w:gridSpan w:val="3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Торговля запрещена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1.2.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Табачные изделия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0,15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1.3.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Продовольственные товары для детского и диабетического питания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0,08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0,05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1.4.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Овощи и фрукты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0,16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0,13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  <w:outlineLvl w:val="2"/>
            </w:pPr>
            <w:r w:rsidRPr="00644113">
              <w:t>2.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Непродовольственные товары, кроме нефтепродуктов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0,16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0,13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2.1.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 xml:space="preserve">Ткани, одежда и белье, обувь, головные уборы (кроме меховых), </w:t>
            </w:r>
            <w:r w:rsidRPr="00644113">
              <w:lastRenderedPageBreak/>
              <w:t>чулочно-носочные изделия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lastRenderedPageBreak/>
              <w:t>0,17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0,11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lastRenderedPageBreak/>
              <w:t>2.2.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Меха и меховые изделия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0,45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0,27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2.3.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0,17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0,11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2.4.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Канцелярские товары, игрушки, школьно-письменные, бумажно-беловые товары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0,19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0,11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2.5.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Печатные издания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0,19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0,11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2.6.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0,11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2.7.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 xml:space="preserve">Электротовары, </w:t>
            </w:r>
            <w:proofErr w:type="spellStart"/>
            <w:r w:rsidRPr="00644113">
              <w:t>телерадиотовары</w:t>
            </w:r>
            <w:proofErr w:type="spellEnd"/>
            <w:r w:rsidRPr="00644113">
              <w:t>, прочие культтовары, стройматериалы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0,35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0,16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2.8.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Запасные части и аксессуары для транспортных средств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0,45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0,27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2.9.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Транспортные средства (кроме велосипедов)</w:t>
            </w:r>
          </w:p>
        </w:tc>
        <w:tc>
          <w:tcPr>
            <w:tcW w:w="4761" w:type="dxa"/>
            <w:gridSpan w:val="3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Торговля запрещена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2.10.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Ювелирные изделия</w:t>
            </w:r>
          </w:p>
        </w:tc>
        <w:tc>
          <w:tcPr>
            <w:tcW w:w="4761" w:type="dxa"/>
            <w:gridSpan w:val="3"/>
            <w:vMerge/>
          </w:tcPr>
          <w:p w:rsidR="00644113" w:rsidRPr="00644113" w:rsidRDefault="00644113" w:rsidP="00005E45"/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2.11.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Семена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0,16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0,11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2.12.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Живые цветы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0,18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0,13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2.13.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Корм и предметы ухода за животными и птицами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0,16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0,11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2.14.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Лекарственные средства, медицинские товары и оптика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0,12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2.15.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0,16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0,09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2.16.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Мебель, ковры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0,17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0,13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2.17.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Товары, бывшие в употреблении (кроме запчастей и автомобилей)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0,11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lastRenderedPageBreak/>
              <w:t>2.18.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Товары бытовой химии, включающие в себя спиртосодержащую продукцию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ind w:firstLine="540"/>
        <w:jc w:val="both"/>
      </w:pPr>
      <w:r w:rsidRPr="00644113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36" w:history="1">
        <w:r w:rsidRPr="00644113">
          <w:t>классификатора</w:t>
        </w:r>
      </w:hyperlink>
      <w:r w:rsidRPr="00644113">
        <w:t xml:space="preserve"> продукции (ОКП)".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коэффициент К2 = 1.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right"/>
        <w:outlineLvl w:val="1"/>
      </w:pPr>
      <w:r w:rsidRPr="00644113">
        <w:t>Приложение N 10</w:t>
      </w:r>
    </w:p>
    <w:p w:rsidR="00644113" w:rsidRPr="00644113" w:rsidRDefault="00644113" w:rsidP="00644113">
      <w:pPr>
        <w:pStyle w:val="ConsPlusNormal"/>
        <w:jc w:val="right"/>
      </w:pPr>
      <w:r w:rsidRPr="00644113">
        <w:t>к Порядку</w:t>
      </w:r>
    </w:p>
    <w:p w:rsidR="00644113" w:rsidRPr="00644113" w:rsidRDefault="00644113" w:rsidP="00644113">
      <w:pPr>
        <w:pStyle w:val="ConsPlusNormal"/>
        <w:jc w:val="right"/>
      </w:pPr>
      <w:r w:rsidRPr="00644113">
        <w:t>налогообложения в виде единого налога</w:t>
      </w:r>
    </w:p>
    <w:p w:rsidR="00644113" w:rsidRPr="00644113" w:rsidRDefault="00644113" w:rsidP="00644113">
      <w:pPr>
        <w:pStyle w:val="ConsPlusNormal"/>
        <w:jc w:val="right"/>
      </w:pPr>
      <w:r w:rsidRPr="00644113">
        <w:t>на вмененный доход</w:t>
      </w:r>
    </w:p>
    <w:p w:rsidR="00644113" w:rsidRPr="00644113" w:rsidRDefault="00644113" w:rsidP="00644113">
      <w:pPr>
        <w:pStyle w:val="ConsPlusNormal"/>
        <w:jc w:val="right"/>
      </w:pPr>
      <w:r w:rsidRPr="00644113">
        <w:t>для отдельных видов деятельности</w:t>
      </w:r>
    </w:p>
    <w:p w:rsidR="00644113" w:rsidRPr="00644113" w:rsidRDefault="00644113" w:rsidP="00644113">
      <w:pPr>
        <w:pStyle w:val="ConsPlusNormal"/>
        <w:jc w:val="right"/>
      </w:pPr>
      <w:r w:rsidRPr="00644113">
        <w:t xml:space="preserve">на территории </w:t>
      </w:r>
      <w:proofErr w:type="spellStart"/>
      <w:r w:rsidRPr="00644113">
        <w:t>Подосиновского</w:t>
      </w:r>
      <w:proofErr w:type="spellEnd"/>
      <w:r w:rsidRPr="00644113">
        <w:t xml:space="preserve"> района,</w:t>
      </w:r>
    </w:p>
    <w:p w:rsidR="00644113" w:rsidRPr="00644113" w:rsidRDefault="00644113" w:rsidP="00644113">
      <w:pPr>
        <w:pStyle w:val="ConsPlusNormal"/>
        <w:jc w:val="right"/>
      </w:pPr>
      <w:r w:rsidRPr="00644113">
        <w:t>утвержденному</w:t>
      </w:r>
    </w:p>
    <w:p w:rsidR="00644113" w:rsidRPr="00644113" w:rsidRDefault="00644113" w:rsidP="00644113">
      <w:pPr>
        <w:pStyle w:val="ConsPlusNormal"/>
        <w:jc w:val="right"/>
      </w:pPr>
      <w:r w:rsidRPr="00644113">
        <w:t>решением</w:t>
      </w:r>
    </w:p>
    <w:p w:rsidR="00644113" w:rsidRPr="00644113" w:rsidRDefault="00644113" w:rsidP="00644113">
      <w:pPr>
        <w:pStyle w:val="ConsPlusNormal"/>
        <w:jc w:val="right"/>
      </w:pPr>
      <w:proofErr w:type="spellStart"/>
      <w:r w:rsidRPr="00644113">
        <w:t>Подосиновской</w:t>
      </w:r>
      <w:proofErr w:type="spellEnd"/>
      <w:r w:rsidRPr="00644113">
        <w:t xml:space="preserve"> районной Думы</w:t>
      </w:r>
    </w:p>
    <w:p w:rsidR="00644113" w:rsidRPr="00644113" w:rsidRDefault="00644113" w:rsidP="00644113">
      <w:pPr>
        <w:pStyle w:val="ConsPlusNormal"/>
        <w:jc w:val="right"/>
      </w:pPr>
      <w:r w:rsidRPr="00644113">
        <w:t>Кировской области</w:t>
      </w:r>
    </w:p>
    <w:p w:rsidR="00644113" w:rsidRPr="00644113" w:rsidRDefault="00644113" w:rsidP="00644113">
      <w:pPr>
        <w:pStyle w:val="ConsPlusNormal"/>
        <w:jc w:val="right"/>
      </w:pPr>
      <w:r w:rsidRPr="00644113">
        <w:t>от 28 ноября 2008 г. N 41/68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Title"/>
        <w:jc w:val="center"/>
      </w:pPr>
      <w:bookmarkStart w:id="11" w:name="P712"/>
      <w:bookmarkEnd w:id="11"/>
      <w:r w:rsidRPr="00644113">
        <w:t>ЗНАЧЕНИЯ</w:t>
      </w:r>
    </w:p>
    <w:p w:rsidR="00644113" w:rsidRPr="00644113" w:rsidRDefault="00644113" w:rsidP="00644113">
      <w:pPr>
        <w:pStyle w:val="ConsPlusTitle"/>
        <w:jc w:val="center"/>
      </w:pPr>
      <w:r w:rsidRPr="00644113">
        <w:t>КОРРЕКТИРУЮЩЕГО КОЭФФИЦИЕНТА К2 ДЛЯ ДЕЯТЕЛЬНОСТИ:</w:t>
      </w:r>
    </w:p>
    <w:p w:rsidR="00644113" w:rsidRPr="00644113" w:rsidRDefault="00644113" w:rsidP="00644113">
      <w:pPr>
        <w:pStyle w:val="ConsPlusTitle"/>
        <w:jc w:val="center"/>
      </w:pPr>
      <w:r w:rsidRPr="00644113">
        <w:t>РАЗВОЗНАЯ И РАЗНОСНАЯ РОЗНИЧНАЯ ТОРГОВЛЯ</w:t>
      </w:r>
    </w:p>
    <w:p w:rsidR="00644113" w:rsidRPr="00644113" w:rsidRDefault="00644113" w:rsidP="00644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4113" w:rsidRPr="00644113" w:rsidTr="00005E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 xml:space="preserve"> (в ред. </w:t>
            </w:r>
            <w:hyperlink r:id="rId37" w:history="1">
              <w:r w:rsidRPr="00644113">
                <w:t>решения</w:t>
              </w:r>
            </w:hyperlink>
            <w:r w:rsidRPr="00644113">
              <w:t xml:space="preserve"> </w:t>
            </w:r>
            <w:proofErr w:type="spellStart"/>
            <w:r w:rsidRPr="00644113">
              <w:t>Подосиновской</w:t>
            </w:r>
            <w:proofErr w:type="spellEnd"/>
            <w:r w:rsidRPr="00644113">
              <w:t xml:space="preserve"> районной Думы Кировской области</w:t>
            </w:r>
          </w:p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от 29.11.2012 N 26/187)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28"/>
        <w:gridCol w:w="1587"/>
        <w:gridCol w:w="1587"/>
        <w:gridCol w:w="1587"/>
      </w:tblGrid>
      <w:tr w:rsidR="00644113" w:rsidRPr="00644113" w:rsidTr="00005E45">
        <w:tc>
          <w:tcPr>
            <w:tcW w:w="680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N п/п</w:t>
            </w:r>
          </w:p>
        </w:tc>
        <w:tc>
          <w:tcPr>
            <w:tcW w:w="3628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Группы товаров</w:t>
            </w:r>
          </w:p>
        </w:tc>
        <w:tc>
          <w:tcPr>
            <w:tcW w:w="4761" w:type="dxa"/>
            <w:gridSpan w:val="3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Типы населенных пунктов</w:t>
            </w:r>
          </w:p>
        </w:tc>
      </w:tr>
      <w:tr w:rsidR="00644113" w:rsidRPr="00644113" w:rsidTr="00005E45">
        <w:tc>
          <w:tcPr>
            <w:tcW w:w="680" w:type="dxa"/>
            <w:vMerge/>
          </w:tcPr>
          <w:p w:rsidR="00644113" w:rsidRPr="00644113" w:rsidRDefault="00644113" w:rsidP="00005E45"/>
        </w:tc>
        <w:tc>
          <w:tcPr>
            <w:tcW w:w="3628" w:type="dxa"/>
            <w:vMerge/>
          </w:tcPr>
          <w:p w:rsidR="00644113" w:rsidRPr="00644113" w:rsidRDefault="00644113" w:rsidP="00005E45"/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 xml:space="preserve">Населенные пункты с численностью проживающих от 3 тысяч </w:t>
            </w:r>
            <w:r w:rsidRPr="00644113">
              <w:lastRenderedPageBreak/>
              <w:t>до 10 тысяч человек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lastRenderedPageBreak/>
              <w:t xml:space="preserve">Населенные пункты с численностью проживающих от 1 тысячи </w:t>
            </w:r>
            <w:r w:rsidRPr="00644113">
              <w:lastRenderedPageBreak/>
              <w:t>до 3 тысяч человек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lastRenderedPageBreak/>
              <w:t xml:space="preserve">Населенные пункты с численностью проживающих менее 1 </w:t>
            </w:r>
            <w:r w:rsidRPr="00644113">
              <w:lastRenderedPageBreak/>
              <w:t>тысячи человек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lastRenderedPageBreak/>
              <w:t>1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5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1.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Продовольственные товары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1.1.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Продовольственные подакцизные товары</w:t>
            </w:r>
          </w:p>
        </w:tc>
        <w:tc>
          <w:tcPr>
            <w:tcW w:w="4761" w:type="dxa"/>
            <w:gridSpan w:val="3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Торговля запрещена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Непродовольственные товары, кроме нефтепродуктов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2.1.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Товары бытовой химии, включающие в себя спиртосодержащую продукцию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ind w:firstLine="540"/>
        <w:jc w:val="both"/>
      </w:pPr>
      <w:r w:rsidRPr="00644113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38" w:history="1">
        <w:r w:rsidRPr="00644113">
          <w:t>классификатора</w:t>
        </w:r>
      </w:hyperlink>
      <w:r w:rsidRPr="00644113">
        <w:t xml:space="preserve"> продукции (ОКП)".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К2 = 1.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right"/>
        <w:outlineLvl w:val="1"/>
      </w:pPr>
      <w:r w:rsidRPr="00644113">
        <w:t>Приложение N 11</w:t>
      </w:r>
    </w:p>
    <w:p w:rsidR="00644113" w:rsidRPr="00644113" w:rsidRDefault="00644113" w:rsidP="00644113">
      <w:pPr>
        <w:pStyle w:val="ConsPlusNormal"/>
        <w:jc w:val="right"/>
      </w:pPr>
      <w:r w:rsidRPr="00644113">
        <w:t>к Порядку</w:t>
      </w:r>
    </w:p>
    <w:p w:rsidR="00644113" w:rsidRPr="00644113" w:rsidRDefault="00644113" w:rsidP="00644113">
      <w:pPr>
        <w:pStyle w:val="ConsPlusNormal"/>
        <w:jc w:val="right"/>
      </w:pPr>
      <w:r w:rsidRPr="00644113">
        <w:t>налогообложения в виде единого налога</w:t>
      </w:r>
    </w:p>
    <w:p w:rsidR="00644113" w:rsidRPr="00644113" w:rsidRDefault="00644113" w:rsidP="00644113">
      <w:pPr>
        <w:pStyle w:val="ConsPlusNormal"/>
        <w:jc w:val="right"/>
      </w:pPr>
      <w:r w:rsidRPr="00644113">
        <w:t>на вмененный доход</w:t>
      </w:r>
    </w:p>
    <w:p w:rsidR="00644113" w:rsidRPr="00644113" w:rsidRDefault="00644113" w:rsidP="00644113">
      <w:pPr>
        <w:pStyle w:val="ConsPlusNormal"/>
        <w:jc w:val="right"/>
      </w:pPr>
      <w:r w:rsidRPr="00644113">
        <w:t>для отдельных видов деятельности</w:t>
      </w:r>
    </w:p>
    <w:p w:rsidR="00644113" w:rsidRPr="00644113" w:rsidRDefault="00644113" w:rsidP="00644113">
      <w:pPr>
        <w:pStyle w:val="ConsPlusNormal"/>
        <w:jc w:val="right"/>
      </w:pPr>
      <w:r w:rsidRPr="00644113">
        <w:t xml:space="preserve">на территории </w:t>
      </w:r>
      <w:proofErr w:type="spellStart"/>
      <w:r w:rsidRPr="00644113">
        <w:t>Подосиновского</w:t>
      </w:r>
      <w:proofErr w:type="spellEnd"/>
      <w:r w:rsidRPr="00644113">
        <w:t xml:space="preserve"> района,</w:t>
      </w:r>
    </w:p>
    <w:p w:rsidR="00644113" w:rsidRPr="00644113" w:rsidRDefault="00644113" w:rsidP="00644113">
      <w:pPr>
        <w:pStyle w:val="ConsPlusNormal"/>
        <w:jc w:val="right"/>
      </w:pPr>
      <w:r w:rsidRPr="00644113">
        <w:t>утвержденному</w:t>
      </w:r>
    </w:p>
    <w:p w:rsidR="00644113" w:rsidRPr="00644113" w:rsidRDefault="00644113" w:rsidP="00644113">
      <w:pPr>
        <w:pStyle w:val="ConsPlusNormal"/>
        <w:jc w:val="right"/>
      </w:pPr>
      <w:r w:rsidRPr="00644113">
        <w:t>решением</w:t>
      </w:r>
    </w:p>
    <w:p w:rsidR="00644113" w:rsidRPr="00644113" w:rsidRDefault="00644113" w:rsidP="00644113">
      <w:pPr>
        <w:pStyle w:val="ConsPlusNormal"/>
        <w:jc w:val="right"/>
      </w:pPr>
      <w:proofErr w:type="spellStart"/>
      <w:r w:rsidRPr="00644113">
        <w:t>Подосиновской</w:t>
      </w:r>
      <w:proofErr w:type="spellEnd"/>
      <w:r w:rsidRPr="00644113">
        <w:t xml:space="preserve"> районной Думы</w:t>
      </w:r>
    </w:p>
    <w:p w:rsidR="00644113" w:rsidRPr="00644113" w:rsidRDefault="00644113" w:rsidP="00644113">
      <w:pPr>
        <w:pStyle w:val="ConsPlusNormal"/>
        <w:jc w:val="right"/>
      </w:pPr>
      <w:r w:rsidRPr="00644113">
        <w:t>Кировской области</w:t>
      </w:r>
    </w:p>
    <w:p w:rsidR="00644113" w:rsidRPr="00644113" w:rsidRDefault="00644113" w:rsidP="00644113">
      <w:pPr>
        <w:pStyle w:val="ConsPlusNormal"/>
        <w:jc w:val="right"/>
      </w:pPr>
      <w:r w:rsidRPr="00644113">
        <w:t>от 28 ноября 2008 г. N 41/68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Title"/>
        <w:jc w:val="center"/>
      </w:pPr>
      <w:bookmarkStart w:id="12" w:name="P768"/>
      <w:bookmarkEnd w:id="12"/>
      <w:r w:rsidRPr="00644113">
        <w:t>ЗНАЧЕНИЯ</w:t>
      </w:r>
    </w:p>
    <w:p w:rsidR="00644113" w:rsidRPr="00644113" w:rsidRDefault="00644113" w:rsidP="00644113">
      <w:pPr>
        <w:pStyle w:val="ConsPlusTitle"/>
        <w:jc w:val="center"/>
      </w:pPr>
      <w:r w:rsidRPr="00644113">
        <w:t>КОРРЕКТИРУЮЩЕГО КОЭФФИЦИЕНТА К2 ДЛЯ ВИДА ДЕЯТЕЛЬНОСТИ:</w:t>
      </w:r>
    </w:p>
    <w:p w:rsidR="00644113" w:rsidRPr="00644113" w:rsidRDefault="00644113" w:rsidP="00644113">
      <w:pPr>
        <w:pStyle w:val="ConsPlusTitle"/>
        <w:jc w:val="center"/>
      </w:pPr>
      <w:r w:rsidRPr="00644113">
        <w:t>ОКАЗАНИЕ УСЛУГ ОБЩЕСТВЕННОГО ПИТАНИЯ</w:t>
      </w:r>
    </w:p>
    <w:p w:rsidR="00644113" w:rsidRPr="00644113" w:rsidRDefault="00644113" w:rsidP="00644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4113" w:rsidRPr="00644113" w:rsidTr="00005E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 xml:space="preserve"> (в ред. </w:t>
            </w:r>
            <w:hyperlink r:id="rId39" w:history="1">
              <w:r w:rsidRPr="00644113">
                <w:t>решения</w:t>
              </w:r>
            </w:hyperlink>
            <w:r w:rsidRPr="00644113">
              <w:t xml:space="preserve"> </w:t>
            </w:r>
            <w:proofErr w:type="spellStart"/>
            <w:r w:rsidRPr="00644113">
              <w:t>Подосиновской</w:t>
            </w:r>
            <w:proofErr w:type="spellEnd"/>
            <w:r w:rsidRPr="00644113">
              <w:t xml:space="preserve"> районной Думы Кировской области</w:t>
            </w:r>
          </w:p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от 27.10.2017 N 14/88)</w:t>
            </w:r>
          </w:p>
        </w:tc>
      </w:tr>
    </w:tbl>
    <w:p w:rsidR="00644113" w:rsidRPr="00644113" w:rsidRDefault="00644113" w:rsidP="0064411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061"/>
        <w:gridCol w:w="1814"/>
        <w:gridCol w:w="1814"/>
        <w:gridCol w:w="1814"/>
      </w:tblGrid>
      <w:tr w:rsidR="00644113" w:rsidRPr="00644113" w:rsidTr="00005E45">
        <w:tc>
          <w:tcPr>
            <w:tcW w:w="566" w:type="dxa"/>
            <w:vMerge w:val="restart"/>
            <w:vAlign w:val="center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N п/п</w:t>
            </w:r>
          </w:p>
        </w:tc>
        <w:tc>
          <w:tcPr>
            <w:tcW w:w="3061" w:type="dxa"/>
            <w:vMerge w:val="restart"/>
            <w:vAlign w:val="center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Виды деятельности в сфере общественного питания</w:t>
            </w:r>
          </w:p>
        </w:tc>
        <w:tc>
          <w:tcPr>
            <w:tcW w:w="5442" w:type="dxa"/>
            <w:gridSpan w:val="3"/>
            <w:vAlign w:val="center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Типы населенных пунктов</w:t>
            </w:r>
          </w:p>
        </w:tc>
      </w:tr>
      <w:tr w:rsidR="00644113" w:rsidRPr="00644113" w:rsidTr="00005E45">
        <w:tc>
          <w:tcPr>
            <w:tcW w:w="566" w:type="dxa"/>
            <w:vMerge/>
          </w:tcPr>
          <w:p w:rsidR="00644113" w:rsidRPr="00644113" w:rsidRDefault="00644113" w:rsidP="00005E45"/>
        </w:tc>
        <w:tc>
          <w:tcPr>
            <w:tcW w:w="3061" w:type="dxa"/>
            <w:vMerge/>
          </w:tcPr>
          <w:p w:rsidR="00644113" w:rsidRPr="00644113" w:rsidRDefault="00644113" w:rsidP="00005E45"/>
        </w:tc>
        <w:tc>
          <w:tcPr>
            <w:tcW w:w="1814" w:type="dxa"/>
            <w:vAlign w:val="center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 xml:space="preserve">Населенные </w:t>
            </w:r>
            <w:r w:rsidRPr="00644113">
              <w:lastRenderedPageBreak/>
              <w:t>пункты с численностью проживающих от 3 тысяч до 10 тысяч человек</w:t>
            </w:r>
          </w:p>
        </w:tc>
        <w:tc>
          <w:tcPr>
            <w:tcW w:w="1814" w:type="dxa"/>
            <w:vAlign w:val="center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lastRenderedPageBreak/>
              <w:t xml:space="preserve">Населенные </w:t>
            </w:r>
            <w:r w:rsidRPr="00644113">
              <w:lastRenderedPageBreak/>
              <w:t>пункты с численностью проживающих от 1 тысячи до 3 тысяч человек</w:t>
            </w:r>
          </w:p>
        </w:tc>
        <w:tc>
          <w:tcPr>
            <w:tcW w:w="1814" w:type="dxa"/>
            <w:vAlign w:val="center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lastRenderedPageBreak/>
              <w:t xml:space="preserve">Населенные </w:t>
            </w:r>
            <w:r w:rsidRPr="00644113">
              <w:lastRenderedPageBreak/>
              <w:t>пункты с численностью проживающих менее 1 тысячи человек</w:t>
            </w:r>
          </w:p>
        </w:tc>
      </w:tr>
      <w:tr w:rsidR="00644113" w:rsidRPr="00644113" w:rsidTr="00005E45">
        <w:tc>
          <w:tcPr>
            <w:tcW w:w="566" w:type="dxa"/>
            <w:vAlign w:val="center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lastRenderedPageBreak/>
              <w:t>1</w:t>
            </w:r>
          </w:p>
        </w:tc>
        <w:tc>
          <w:tcPr>
            <w:tcW w:w="3061" w:type="dxa"/>
            <w:vAlign w:val="center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2</w:t>
            </w:r>
          </w:p>
        </w:tc>
        <w:tc>
          <w:tcPr>
            <w:tcW w:w="1814" w:type="dxa"/>
            <w:vAlign w:val="center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3</w:t>
            </w:r>
          </w:p>
        </w:tc>
        <w:tc>
          <w:tcPr>
            <w:tcW w:w="1814" w:type="dxa"/>
            <w:vAlign w:val="center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4</w:t>
            </w:r>
          </w:p>
        </w:tc>
        <w:tc>
          <w:tcPr>
            <w:tcW w:w="1814" w:type="dxa"/>
            <w:vAlign w:val="center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5</w:t>
            </w:r>
          </w:p>
        </w:tc>
      </w:tr>
      <w:tr w:rsidR="00644113" w:rsidRPr="00644113" w:rsidTr="00005E45">
        <w:tc>
          <w:tcPr>
            <w:tcW w:w="566" w:type="dxa"/>
          </w:tcPr>
          <w:p w:rsidR="00644113" w:rsidRPr="00644113" w:rsidRDefault="00644113" w:rsidP="00005E45">
            <w:pPr>
              <w:pStyle w:val="ConsPlusNormal"/>
            </w:pPr>
            <w:r w:rsidRPr="00644113">
              <w:t>1.</w:t>
            </w:r>
          </w:p>
        </w:tc>
        <w:tc>
          <w:tcPr>
            <w:tcW w:w="3061" w:type="dxa"/>
          </w:tcPr>
          <w:p w:rsidR="00644113" w:rsidRPr="00644113" w:rsidRDefault="00644113" w:rsidP="00005E45">
            <w:pPr>
              <w:pStyle w:val="ConsPlusNormal"/>
            </w:pPr>
            <w:r w:rsidRPr="00644113">
              <w:t>Деятельность ресторанов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0,33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0,23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0,12</w:t>
            </w:r>
          </w:p>
        </w:tc>
      </w:tr>
      <w:tr w:rsidR="00644113" w:rsidRPr="00644113" w:rsidTr="00005E45">
        <w:tc>
          <w:tcPr>
            <w:tcW w:w="566" w:type="dxa"/>
          </w:tcPr>
          <w:p w:rsidR="00644113" w:rsidRPr="00644113" w:rsidRDefault="00644113" w:rsidP="00005E45">
            <w:pPr>
              <w:pStyle w:val="ConsPlusNormal"/>
            </w:pPr>
            <w:r w:rsidRPr="00644113">
              <w:t>2.</w:t>
            </w:r>
          </w:p>
        </w:tc>
        <w:tc>
          <w:tcPr>
            <w:tcW w:w="3061" w:type="dxa"/>
          </w:tcPr>
          <w:p w:rsidR="00644113" w:rsidRPr="00644113" w:rsidRDefault="00644113" w:rsidP="00005E45">
            <w:pPr>
              <w:pStyle w:val="ConsPlusNormal"/>
            </w:pPr>
            <w:r w:rsidRPr="00644113">
              <w:t>Деятельность кафе, баров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0,3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0,2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0,12</w:t>
            </w:r>
          </w:p>
        </w:tc>
      </w:tr>
      <w:tr w:rsidR="00644113" w:rsidRPr="00644113" w:rsidTr="00005E45">
        <w:tc>
          <w:tcPr>
            <w:tcW w:w="566" w:type="dxa"/>
          </w:tcPr>
          <w:p w:rsidR="00644113" w:rsidRPr="00644113" w:rsidRDefault="00644113" w:rsidP="00005E45">
            <w:pPr>
              <w:pStyle w:val="ConsPlusNormal"/>
            </w:pPr>
            <w:r w:rsidRPr="00644113">
              <w:t>3.</w:t>
            </w:r>
          </w:p>
        </w:tc>
        <w:tc>
          <w:tcPr>
            <w:tcW w:w="3061" w:type="dxa"/>
          </w:tcPr>
          <w:p w:rsidR="00644113" w:rsidRPr="00644113" w:rsidRDefault="00644113" w:rsidP="00005E45">
            <w:pPr>
              <w:pStyle w:val="ConsPlusNormal"/>
            </w:pPr>
            <w:r w:rsidRPr="00644113">
              <w:t>Деятельность столовых общедоступных без реализации алкогольной продукции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0,15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0,1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0,02</w:t>
            </w:r>
          </w:p>
        </w:tc>
      </w:tr>
      <w:tr w:rsidR="00644113" w:rsidRPr="00644113" w:rsidTr="00005E45">
        <w:tc>
          <w:tcPr>
            <w:tcW w:w="566" w:type="dxa"/>
          </w:tcPr>
          <w:p w:rsidR="00644113" w:rsidRPr="00644113" w:rsidRDefault="00644113" w:rsidP="00005E45">
            <w:pPr>
              <w:pStyle w:val="ConsPlusNormal"/>
            </w:pPr>
            <w:r w:rsidRPr="00644113">
              <w:t>4.</w:t>
            </w:r>
          </w:p>
        </w:tc>
        <w:tc>
          <w:tcPr>
            <w:tcW w:w="3061" w:type="dxa"/>
          </w:tcPr>
          <w:p w:rsidR="00644113" w:rsidRPr="00644113" w:rsidRDefault="00644113" w:rsidP="00005E45">
            <w:pPr>
              <w:pStyle w:val="ConsPlusNormal"/>
            </w:pPr>
            <w:r w:rsidRPr="00644113">
              <w:t>Деятельность столовых по месту работы, учебы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0,03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0,015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0,01</w:t>
            </w:r>
          </w:p>
        </w:tc>
      </w:tr>
      <w:tr w:rsidR="00644113" w:rsidRPr="00644113" w:rsidTr="00005E45">
        <w:tc>
          <w:tcPr>
            <w:tcW w:w="566" w:type="dxa"/>
          </w:tcPr>
          <w:p w:rsidR="00644113" w:rsidRPr="00644113" w:rsidRDefault="00644113" w:rsidP="00005E45">
            <w:pPr>
              <w:pStyle w:val="ConsPlusNormal"/>
            </w:pPr>
            <w:r w:rsidRPr="00644113">
              <w:t>5.</w:t>
            </w:r>
          </w:p>
        </w:tc>
        <w:tc>
          <w:tcPr>
            <w:tcW w:w="3061" w:type="dxa"/>
          </w:tcPr>
          <w:p w:rsidR="00644113" w:rsidRPr="00644113" w:rsidRDefault="00644113" w:rsidP="00005E45">
            <w:pPr>
              <w:pStyle w:val="ConsPlusNormal"/>
            </w:pPr>
            <w:r w:rsidRPr="00644113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0,3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0,2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0,12</w:t>
            </w:r>
          </w:p>
        </w:tc>
      </w:tr>
      <w:tr w:rsidR="00644113" w:rsidRPr="00644113" w:rsidTr="00005E45">
        <w:tc>
          <w:tcPr>
            <w:tcW w:w="566" w:type="dxa"/>
          </w:tcPr>
          <w:p w:rsidR="00644113" w:rsidRPr="00644113" w:rsidRDefault="00644113" w:rsidP="00005E45">
            <w:pPr>
              <w:pStyle w:val="ConsPlusNormal"/>
            </w:pPr>
            <w:r w:rsidRPr="00644113">
              <w:t>6.</w:t>
            </w:r>
          </w:p>
        </w:tc>
        <w:tc>
          <w:tcPr>
            <w:tcW w:w="3061" w:type="dxa"/>
          </w:tcPr>
          <w:p w:rsidR="00644113" w:rsidRPr="00644113" w:rsidRDefault="00644113" w:rsidP="00005E45">
            <w:pPr>
              <w:pStyle w:val="ConsPlusNormal"/>
            </w:pPr>
            <w:r w:rsidRPr="00644113">
              <w:t>Деятельность буфетов без реализации алкогольной продукции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0,1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0,05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0,01</w:t>
            </w:r>
          </w:p>
        </w:tc>
      </w:tr>
      <w:tr w:rsidR="00644113" w:rsidRPr="00644113" w:rsidTr="00005E45">
        <w:tc>
          <w:tcPr>
            <w:tcW w:w="566" w:type="dxa"/>
          </w:tcPr>
          <w:p w:rsidR="00644113" w:rsidRPr="00644113" w:rsidRDefault="00644113" w:rsidP="00005E45">
            <w:pPr>
              <w:pStyle w:val="ConsPlusNormal"/>
            </w:pPr>
            <w:r w:rsidRPr="00644113">
              <w:t>7.</w:t>
            </w:r>
          </w:p>
        </w:tc>
        <w:tc>
          <w:tcPr>
            <w:tcW w:w="3061" w:type="dxa"/>
          </w:tcPr>
          <w:p w:rsidR="00644113" w:rsidRPr="00644113" w:rsidRDefault="00644113" w:rsidP="00005E45">
            <w:pPr>
              <w:pStyle w:val="ConsPlusNormal"/>
            </w:pPr>
            <w:r w:rsidRPr="00644113">
              <w:t>Деятельность магазинов (отделов) кулинарии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0,06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0,04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0,02</w:t>
            </w:r>
          </w:p>
        </w:tc>
      </w:tr>
      <w:tr w:rsidR="00644113" w:rsidRPr="00644113" w:rsidTr="00005E45">
        <w:tc>
          <w:tcPr>
            <w:tcW w:w="566" w:type="dxa"/>
          </w:tcPr>
          <w:p w:rsidR="00644113" w:rsidRPr="00644113" w:rsidRDefault="00644113" w:rsidP="00005E45">
            <w:pPr>
              <w:pStyle w:val="ConsPlusNormal"/>
            </w:pPr>
            <w:r w:rsidRPr="00644113">
              <w:t>8.</w:t>
            </w:r>
          </w:p>
        </w:tc>
        <w:tc>
          <w:tcPr>
            <w:tcW w:w="3061" w:type="dxa"/>
          </w:tcPr>
          <w:p w:rsidR="00644113" w:rsidRPr="00644113" w:rsidRDefault="00644113" w:rsidP="00005E45">
            <w:pPr>
              <w:pStyle w:val="ConsPlusNormal"/>
            </w:pPr>
            <w:r w:rsidRPr="00644113">
              <w:t>Деятельность объектов организации общественного питания, не имеющих специально оборудованного помещения (открытой площадки) для потребления готовой кулинарной продукции, кондитерских изделий и (или) покупных товаров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0,06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0,04</w:t>
            </w:r>
          </w:p>
        </w:tc>
        <w:tc>
          <w:tcPr>
            <w:tcW w:w="1814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0,02</w:t>
            </w:r>
          </w:p>
        </w:tc>
      </w:tr>
    </w:tbl>
    <w:p w:rsidR="00644113" w:rsidRPr="00644113" w:rsidRDefault="00644113" w:rsidP="00644113">
      <w:pPr>
        <w:pStyle w:val="ConsPlusNormal"/>
        <w:ind w:firstLine="540"/>
        <w:jc w:val="both"/>
      </w:pPr>
    </w:p>
    <w:p w:rsidR="00644113" w:rsidRPr="00644113" w:rsidRDefault="00644113" w:rsidP="00644113">
      <w:pPr>
        <w:pStyle w:val="ConsPlusNormal"/>
        <w:ind w:firstLine="540"/>
        <w:jc w:val="both"/>
      </w:pPr>
      <w:r w:rsidRPr="00644113"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К2 не может быть меньше 0,01.</w:t>
      </w:r>
    </w:p>
    <w:p w:rsidR="00644113" w:rsidRPr="00644113" w:rsidRDefault="00644113" w:rsidP="00644113">
      <w:pPr>
        <w:pStyle w:val="ConsPlusNormal"/>
        <w:spacing w:before="240"/>
        <w:ind w:firstLine="540"/>
        <w:jc w:val="both"/>
      </w:pPr>
      <w:r w:rsidRPr="00644113">
        <w:t>К предприятиям, находящимся вне населенных пунктов, применяется значение корректирующего коэффициента К2, утвержденное для районного центра, на территории которого они находятся.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right"/>
        <w:outlineLvl w:val="1"/>
      </w:pPr>
      <w:r w:rsidRPr="00644113">
        <w:t>Приложение N 12</w:t>
      </w:r>
    </w:p>
    <w:p w:rsidR="00644113" w:rsidRPr="00644113" w:rsidRDefault="00644113" w:rsidP="00644113">
      <w:pPr>
        <w:pStyle w:val="ConsPlusNormal"/>
        <w:jc w:val="right"/>
      </w:pPr>
      <w:r w:rsidRPr="00644113">
        <w:t>к Порядку</w:t>
      </w:r>
    </w:p>
    <w:p w:rsidR="00644113" w:rsidRPr="00644113" w:rsidRDefault="00644113" w:rsidP="00644113">
      <w:pPr>
        <w:pStyle w:val="ConsPlusNormal"/>
        <w:jc w:val="right"/>
      </w:pPr>
      <w:r w:rsidRPr="00644113">
        <w:t>налогообложения в виде единого налога</w:t>
      </w:r>
    </w:p>
    <w:p w:rsidR="00644113" w:rsidRPr="00644113" w:rsidRDefault="00644113" w:rsidP="00644113">
      <w:pPr>
        <w:pStyle w:val="ConsPlusNormal"/>
        <w:jc w:val="right"/>
      </w:pPr>
      <w:r w:rsidRPr="00644113">
        <w:t>на вмененный доход</w:t>
      </w:r>
    </w:p>
    <w:p w:rsidR="00644113" w:rsidRPr="00644113" w:rsidRDefault="00644113" w:rsidP="00644113">
      <w:pPr>
        <w:pStyle w:val="ConsPlusNormal"/>
        <w:jc w:val="right"/>
      </w:pPr>
      <w:r w:rsidRPr="00644113">
        <w:t>для отдельных видов деятельности</w:t>
      </w:r>
    </w:p>
    <w:p w:rsidR="00644113" w:rsidRPr="00644113" w:rsidRDefault="00644113" w:rsidP="00644113">
      <w:pPr>
        <w:pStyle w:val="ConsPlusNormal"/>
        <w:jc w:val="right"/>
      </w:pPr>
      <w:r w:rsidRPr="00644113">
        <w:t xml:space="preserve">на территории </w:t>
      </w:r>
      <w:proofErr w:type="spellStart"/>
      <w:r w:rsidRPr="00644113">
        <w:t>Подосиновского</w:t>
      </w:r>
      <w:proofErr w:type="spellEnd"/>
      <w:r w:rsidRPr="00644113">
        <w:t xml:space="preserve"> района,</w:t>
      </w:r>
    </w:p>
    <w:p w:rsidR="00644113" w:rsidRPr="00644113" w:rsidRDefault="00644113" w:rsidP="00644113">
      <w:pPr>
        <w:pStyle w:val="ConsPlusNormal"/>
        <w:jc w:val="right"/>
      </w:pPr>
      <w:r w:rsidRPr="00644113">
        <w:t>утвержденному</w:t>
      </w:r>
    </w:p>
    <w:p w:rsidR="00644113" w:rsidRPr="00644113" w:rsidRDefault="00644113" w:rsidP="00644113">
      <w:pPr>
        <w:pStyle w:val="ConsPlusNormal"/>
        <w:jc w:val="right"/>
      </w:pPr>
      <w:r w:rsidRPr="00644113">
        <w:t>решением</w:t>
      </w:r>
    </w:p>
    <w:p w:rsidR="00644113" w:rsidRPr="00644113" w:rsidRDefault="00644113" w:rsidP="00644113">
      <w:pPr>
        <w:pStyle w:val="ConsPlusNormal"/>
        <w:jc w:val="right"/>
      </w:pPr>
      <w:proofErr w:type="spellStart"/>
      <w:r w:rsidRPr="00644113">
        <w:t>Подосиновской</w:t>
      </w:r>
      <w:proofErr w:type="spellEnd"/>
      <w:r w:rsidRPr="00644113">
        <w:t xml:space="preserve"> районной Думы</w:t>
      </w:r>
    </w:p>
    <w:p w:rsidR="00644113" w:rsidRPr="00644113" w:rsidRDefault="00644113" w:rsidP="00644113">
      <w:pPr>
        <w:pStyle w:val="ConsPlusNormal"/>
        <w:jc w:val="right"/>
      </w:pPr>
      <w:r w:rsidRPr="00644113">
        <w:t>Кировской области</w:t>
      </w:r>
    </w:p>
    <w:p w:rsidR="00644113" w:rsidRPr="00644113" w:rsidRDefault="00644113" w:rsidP="00644113">
      <w:pPr>
        <w:pStyle w:val="ConsPlusNormal"/>
        <w:jc w:val="right"/>
      </w:pPr>
      <w:r w:rsidRPr="00644113">
        <w:t>от 28 ноября 2008 г. N 41/68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Title"/>
        <w:jc w:val="center"/>
      </w:pPr>
      <w:bookmarkStart w:id="13" w:name="P846"/>
      <w:bookmarkEnd w:id="13"/>
      <w:r w:rsidRPr="00644113">
        <w:t>ЗНАЧЕНИЯ</w:t>
      </w:r>
    </w:p>
    <w:p w:rsidR="00644113" w:rsidRPr="00644113" w:rsidRDefault="00644113" w:rsidP="00644113">
      <w:pPr>
        <w:pStyle w:val="ConsPlusTitle"/>
        <w:jc w:val="center"/>
      </w:pPr>
      <w:r w:rsidRPr="00644113">
        <w:t>КОРРЕКТИРУЮЩЕГО КОЭФФИЦИЕНТА К2 ДЛЯ ДЕЯТЕЛЬНОСТИ:</w:t>
      </w:r>
    </w:p>
    <w:p w:rsidR="00644113" w:rsidRPr="00644113" w:rsidRDefault="00644113" w:rsidP="00644113">
      <w:pPr>
        <w:pStyle w:val="ConsPlusTitle"/>
        <w:jc w:val="center"/>
      </w:pPr>
      <w:r w:rsidRPr="00644113">
        <w:t>РАСПРОСТРАНЕНИЕ НАРУЖНОЙ РЕКЛАМЫ С ИСПОЛЬЗОВАНИЕМ РЕКЛАМНЫХ</w:t>
      </w:r>
    </w:p>
    <w:p w:rsidR="00644113" w:rsidRPr="00644113" w:rsidRDefault="00644113" w:rsidP="00644113">
      <w:pPr>
        <w:pStyle w:val="ConsPlusTitle"/>
        <w:jc w:val="center"/>
      </w:pPr>
      <w:r w:rsidRPr="00644113">
        <w:t xml:space="preserve">КОНСТРУКЦИЙ </w:t>
      </w:r>
      <w:proofErr w:type="gramStart"/>
      <w:r w:rsidRPr="00644113">
        <w:t>И</w:t>
      </w:r>
      <w:proofErr w:type="gramEnd"/>
      <w:r w:rsidRPr="00644113">
        <w:t xml:space="preserve"> (ИЛИ) РАЗМЕЩЕНИЕ РЕКЛАМЫ С ИСПОЛЬЗОВАНИЕМ</w:t>
      </w:r>
    </w:p>
    <w:p w:rsidR="00644113" w:rsidRPr="00644113" w:rsidRDefault="00644113" w:rsidP="00644113">
      <w:pPr>
        <w:pStyle w:val="ConsPlusTitle"/>
        <w:jc w:val="center"/>
      </w:pPr>
      <w:r w:rsidRPr="00644113">
        <w:t>ВНЕШНИХ И ВНУТРЕННИХ ПОВЕРХНОСТЕЙ ТРАНСПОРТНЫХ СРЕДСТВ</w:t>
      </w:r>
    </w:p>
    <w:p w:rsidR="00644113" w:rsidRPr="00644113" w:rsidRDefault="00644113" w:rsidP="00644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4113" w:rsidRPr="00644113" w:rsidTr="00005E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 xml:space="preserve"> (в ред. </w:t>
            </w:r>
            <w:hyperlink r:id="rId40" w:history="1">
              <w:r w:rsidRPr="00644113">
                <w:t>решения</w:t>
              </w:r>
            </w:hyperlink>
            <w:r w:rsidRPr="00644113">
              <w:t xml:space="preserve"> </w:t>
            </w:r>
            <w:proofErr w:type="spellStart"/>
            <w:r w:rsidRPr="00644113">
              <w:t>Подосиновской</w:t>
            </w:r>
            <w:proofErr w:type="spellEnd"/>
            <w:r w:rsidRPr="00644113">
              <w:t xml:space="preserve"> районной Думы Кировской области</w:t>
            </w:r>
          </w:p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от 27.11.2015 N 65/371)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4113" w:rsidRPr="00644113" w:rsidTr="00005E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4113" w:rsidRPr="00644113" w:rsidRDefault="00644113" w:rsidP="00005E45">
            <w:pPr>
              <w:pStyle w:val="ConsPlusNormal"/>
              <w:jc w:val="both"/>
            </w:pPr>
            <w:proofErr w:type="spellStart"/>
            <w:r w:rsidRPr="00644113">
              <w:t>КонсультантПлюс</w:t>
            </w:r>
            <w:proofErr w:type="spellEnd"/>
            <w:r w:rsidRPr="00644113">
              <w:t>: примечание.</w:t>
            </w:r>
          </w:p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В официальном тексте документа, видимо, допущена опечатка: имеются в виду слова "Вид деятельности", а не "Группы товаров".</w:t>
            </w:r>
          </w:p>
        </w:tc>
      </w:tr>
    </w:tbl>
    <w:p w:rsidR="00644113" w:rsidRPr="00644113" w:rsidRDefault="00644113" w:rsidP="0064411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28"/>
        <w:gridCol w:w="1587"/>
        <w:gridCol w:w="1587"/>
        <w:gridCol w:w="1587"/>
      </w:tblGrid>
      <w:tr w:rsidR="00644113" w:rsidRPr="00644113" w:rsidTr="00005E45">
        <w:tc>
          <w:tcPr>
            <w:tcW w:w="680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N п/п</w:t>
            </w:r>
          </w:p>
        </w:tc>
        <w:tc>
          <w:tcPr>
            <w:tcW w:w="3628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Группы товаров</w:t>
            </w:r>
          </w:p>
        </w:tc>
        <w:tc>
          <w:tcPr>
            <w:tcW w:w="4761" w:type="dxa"/>
            <w:gridSpan w:val="3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Типы населенных пунктов</w:t>
            </w:r>
          </w:p>
        </w:tc>
      </w:tr>
      <w:tr w:rsidR="00644113" w:rsidRPr="00644113" w:rsidTr="00005E45">
        <w:tc>
          <w:tcPr>
            <w:tcW w:w="680" w:type="dxa"/>
            <w:vMerge/>
          </w:tcPr>
          <w:p w:rsidR="00644113" w:rsidRPr="00644113" w:rsidRDefault="00644113" w:rsidP="00005E45"/>
        </w:tc>
        <w:tc>
          <w:tcPr>
            <w:tcW w:w="3628" w:type="dxa"/>
            <w:vMerge/>
          </w:tcPr>
          <w:p w:rsidR="00644113" w:rsidRPr="00644113" w:rsidRDefault="00644113" w:rsidP="00005E45"/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от 3 тысяч до 10 тысяч человек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от 1 тысячи до 3 тысяч человек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менее 1 тысячи человек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5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</w:pPr>
            <w:r w:rsidRPr="00644113">
              <w:t>1.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0,82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0,62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0,42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2.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 xml:space="preserve">Распространение наружной рекламы с использованием рекламных конструкций с автоматической сменой </w:t>
            </w:r>
            <w:r w:rsidRPr="00644113">
              <w:lastRenderedPageBreak/>
              <w:t>изображения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lastRenderedPageBreak/>
              <w:t>0,52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0,42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0,32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lastRenderedPageBreak/>
              <w:t>3.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Распространение наружной рекламы посредством электронных табло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0,42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0,32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0,22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4.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0,11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0,11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right"/>
            </w:pPr>
            <w:r w:rsidRPr="00644113">
              <w:t>0,1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right"/>
        <w:outlineLvl w:val="1"/>
      </w:pPr>
      <w:r w:rsidRPr="00644113">
        <w:t>Приложение N 13</w:t>
      </w:r>
    </w:p>
    <w:p w:rsidR="00644113" w:rsidRPr="00644113" w:rsidRDefault="00644113" w:rsidP="00644113">
      <w:pPr>
        <w:pStyle w:val="ConsPlusNormal"/>
        <w:jc w:val="right"/>
      </w:pPr>
      <w:r w:rsidRPr="00644113">
        <w:t>к Порядку</w:t>
      </w:r>
    </w:p>
    <w:p w:rsidR="00644113" w:rsidRPr="00644113" w:rsidRDefault="00644113" w:rsidP="00644113">
      <w:pPr>
        <w:pStyle w:val="ConsPlusNormal"/>
        <w:jc w:val="right"/>
      </w:pPr>
      <w:r w:rsidRPr="00644113">
        <w:t>налогообложения в виде единого налога</w:t>
      </w:r>
    </w:p>
    <w:p w:rsidR="00644113" w:rsidRPr="00644113" w:rsidRDefault="00644113" w:rsidP="00644113">
      <w:pPr>
        <w:pStyle w:val="ConsPlusNormal"/>
        <w:jc w:val="right"/>
      </w:pPr>
      <w:r w:rsidRPr="00644113">
        <w:t>на вмененный доход</w:t>
      </w:r>
    </w:p>
    <w:p w:rsidR="00644113" w:rsidRPr="00644113" w:rsidRDefault="00644113" w:rsidP="00644113">
      <w:pPr>
        <w:pStyle w:val="ConsPlusNormal"/>
        <w:jc w:val="right"/>
      </w:pPr>
      <w:r w:rsidRPr="00644113">
        <w:t>для отдельных видов деятельности</w:t>
      </w:r>
    </w:p>
    <w:p w:rsidR="00644113" w:rsidRPr="00644113" w:rsidRDefault="00644113" w:rsidP="00644113">
      <w:pPr>
        <w:pStyle w:val="ConsPlusNormal"/>
        <w:jc w:val="right"/>
      </w:pPr>
      <w:r w:rsidRPr="00644113">
        <w:t xml:space="preserve">на территории </w:t>
      </w:r>
      <w:proofErr w:type="spellStart"/>
      <w:r w:rsidRPr="00644113">
        <w:t>Подосиновского</w:t>
      </w:r>
      <w:proofErr w:type="spellEnd"/>
      <w:r w:rsidRPr="00644113">
        <w:t xml:space="preserve"> района,</w:t>
      </w:r>
    </w:p>
    <w:p w:rsidR="00644113" w:rsidRPr="00644113" w:rsidRDefault="00644113" w:rsidP="00644113">
      <w:pPr>
        <w:pStyle w:val="ConsPlusNormal"/>
        <w:jc w:val="right"/>
      </w:pPr>
      <w:r w:rsidRPr="00644113">
        <w:t>утвержденному</w:t>
      </w:r>
    </w:p>
    <w:p w:rsidR="00644113" w:rsidRPr="00644113" w:rsidRDefault="00644113" w:rsidP="00644113">
      <w:pPr>
        <w:pStyle w:val="ConsPlusNormal"/>
        <w:jc w:val="right"/>
      </w:pPr>
      <w:r w:rsidRPr="00644113">
        <w:t>решением</w:t>
      </w:r>
    </w:p>
    <w:p w:rsidR="00644113" w:rsidRPr="00644113" w:rsidRDefault="00644113" w:rsidP="00644113">
      <w:pPr>
        <w:pStyle w:val="ConsPlusNormal"/>
        <w:jc w:val="right"/>
      </w:pPr>
      <w:proofErr w:type="spellStart"/>
      <w:r w:rsidRPr="00644113">
        <w:t>Подосиновской</w:t>
      </w:r>
      <w:proofErr w:type="spellEnd"/>
      <w:r w:rsidRPr="00644113">
        <w:t xml:space="preserve"> районной Думы</w:t>
      </w:r>
    </w:p>
    <w:p w:rsidR="00644113" w:rsidRPr="00644113" w:rsidRDefault="00644113" w:rsidP="00644113">
      <w:pPr>
        <w:pStyle w:val="ConsPlusNormal"/>
        <w:jc w:val="right"/>
      </w:pPr>
      <w:r w:rsidRPr="00644113">
        <w:t>Кировской области</w:t>
      </w:r>
    </w:p>
    <w:p w:rsidR="00644113" w:rsidRPr="00644113" w:rsidRDefault="00644113" w:rsidP="00644113">
      <w:pPr>
        <w:pStyle w:val="ConsPlusNormal"/>
        <w:jc w:val="right"/>
      </w:pPr>
      <w:r w:rsidRPr="00644113">
        <w:t>от 28 ноября 2008 г. N 41/68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Title"/>
        <w:jc w:val="center"/>
      </w:pPr>
      <w:bookmarkStart w:id="14" w:name="P905"/>
      <w:bookmarkEnd w:id="14"/>
      <w:r w:rsidRPr="00644113">
        <w:t>ЗНАЧЕНИЕ</w:t>
      </w:r>
    </w:p>
    <w:p w:rsidR="00644113" w:rsidRPr="00644113" w:rsidRDefault="00644113" w:rsidP="00644113">
      <w:pPr>
        <w:pStyle w:val="ConsPlusTitle"/>
        <w:jc w:val="center"/>
      </w:pPr>
      <w:r w:rsidRPr="00644113">
        <w:t>КОРРЕКТИРУЮЩЕГО КОЭФФИЦИЕНТА К2 ДЛЯ ДЕЯТЕЛЬНОСТИ:</w:t>
      </w:r>
    </w:p>
    <w:p w:rsidR="00644113" w:rsidRPr="00644113" w:rsidRDefault="00644113" w:rsidP="00644113">
      <w:pPr>
        <w:pStyle w:val="ConsPlusTitle"/>
        <w:jc w:val="center"/>
      </w:pPr>
      <w:r w:rsidRPr="00644113">
        <w:t>ОКАЗАНИЕ УСЛУГ ПО ВРЕМЕННОМУ РАЗМЕЩЕНИЮ И ПРОЖИВАНИЮ</w:t>
      </w:r>
    </w:p>
    <w:p w:rsidR="00644113" w:rsidRPr="00644113" w:rsidRDefault="00644113" w:rsidP="00644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4113" w:rsidRPr="00644113" w:rsidTr="00005E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 xml:space="preserve"> (в ред. </w:t>
            </w:r>
            <w:hyperlink r:id="rId41" w:history="1">
              <w:r w:rsidRPr="00644113">
                <w:t>решения</w:t>
              </w:r>
            </w:hyperlink>
            <w:r w:rsidRPr="00644113">
              <w:t xml:space="preserve"> </w:t>
            </w:r>
            <w:proofErr w:type="spellStart"/>
            <w:r w:rsidRPr="00644113">
              <w:t>Подосиновской</w:t>
            </w:r>
            <w:proofErr w:type="spellEnd"/>
            <w:r w:rsidRPr="00644113">
              <w:t xml:space="preserve"> районной Думы Кировской области</w:t>
            </w:r>
          </w:p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от 29.11.2012 N 26/187)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28"/>
        <w:gridCol w:w="1587"/>
        <w:gridCol w:w="1587"/>
        <w:gridCol w:w="1587"/>
      </w:tblGrid>
      <w:tr w:rsidR="00644113" w:rsidRPr="00644113" w:rsidTr="00005E45">
        <w:tc>
          <w:tcPr>
            <w:tcW w:w="680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N п/п</w:t>
            </w:r>
          </w:p>
        </w:tc>
        <w:tc>
          <w:tcPr>
            <w:tcW w:w="3628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Группы товаров</w:t>
            </w:r>
          </w:p>
        </w:tc>
        <w:tc>
          <w:tcPr>
            <w:tcW w:w="4761" w:type="dxa"/>
            <w:gridSpan w:val="3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Типы населенных пунктов</w:t>
            </w:r>
          </w:p>
        </w:tc>
      </w:tr>
      <w:tr w:rsidR="00644113" w:rsidRPr="00644113" w:rsidTr="00005E45">
        <w:tc>
          <w:tcPr>
            <w:tcW w:w="680" w:type="dxa"/>
            <w:vMerge/>
          </w:tcPr>
          <w:p w:rsidR="00644113" w:rsidRPr="00644113" w:rsidRDefault="00644113" w:rsidP="00005E45"/>
        </w:tc>
        <w:tc>
          <w:tcPr>
            <w:tcW w:w="3628" w:type="dxa"/>
            <w:vMerge/>
          </w:tcPr>
          <w:p w:rsidR="00644113" w:rsidRPr="00644113" w:rsidRDefault="00644113" w:rsidP="00005E45"/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от 3 тысяч до 10 тысяч человек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от 1 тысячи до 3 тысяч человек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менее 1 тысячи человек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5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1.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Временное размещение и проживание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0,08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right"/>
        <w:outlineLvl w:val="1"/>
      </w:pPr>
      <w:r w:rsidRPr="00644113">
        <w:t>Приложение N 14</w:t>
      </w:r>
    </w:p>
    <w:p w:rsidR="00644113" w:rsidRPr="00644113" w:rsidRDefault="00644113" w:rsidP="00644113">
      <w:pPr>
        <w:pStyle w:val="ConsPlusNormal"/>
        <w:jc w:val="right"/>
      </w:pPr>
      <w:r w:rsidRPr="00644113">
        <w:t>к Порядку</w:t>
      </w:r>
    </w:p>
    <w:p w:rsidR="00644113" w:rsidRPr="00644113" w:rsidRDefault="00644113" w:rsidP="00644113">
      <w:pPr>
        <w:pStyle w:val="ConsPlusNormal"/>
        <w:jc w:val="right"/>
      </w:pPr>
      <w:r w:rsidRPr="00644113">
        <w:t>налогообложения в виде единого налога</w:t>
      </w:r>
    </w:p>
    <w:p w:rsidR="00644113" w:rsidRPr="00644113" w:rsidRDefault="00644113" w:rsidP="00644113">
      <w:pPr>
        <w:pStyle w:val="ConsPlusNormal"/>
        <w:jc w:val="right"/>
      </w:pPr>
      <w:r w:rsidRPr="00644113">
        <w:t>на вмененный доход</w:t>
      </w:r>
    </w:p>
    <w:p w:rsidR="00644113" w:rsidRPr="00644113" w:rsidRDefault="00644113" w:rsidP="00644113">
      <w:pPr>
        <w:pStyle w:val="ConsPlusNormal"/>
        <w:jc w:val="right"/>
      </w:pPr>
      <w:r w:rsidRPr="00644113">
        <w:t>для отдельных видов деятельности</w:t>
      </w:r>
    </w:p>
    <w:p w:rsidR="00644113" w:rsidRPr="00644113" w:rsidRDefault="00644113" w:rsidP="00644113">
      <w:pPr>
        <w:pStyle w:val="ConsPlusNormal"/>
        <w:jc w:val="right"/>
      </w:pPr>
      <w:r w:rsidRPr="00644113">
        <w:t xml:space="preserve">на территории </w:t>
      </w:r>
      <w:proofErr w:type="spellStart"/>
      <w:r w:rsidRPr="00644113">
        <w:t>Подосиновского</w:t>
      </w:r>
      <w:proofErr w:type="spellEnd"/>
      <w:r w:rsidRPr="00644113">
        <w:t xml:space="preserve"> района,</w:t>
      </w:r>
    </w:p>
    <w:p w:rsidR="00644113" w:rsidRPr="00644113" w:rsidRDefault="00644113" w:rsidP="00644113">
      <w:pPr>
        <w:pStyle w:val="ConsPlusNormal"/>
        <w:jc w:val="right"/>
      </w:pPr>
      <w:r w:rsidRPr="00644113">
        <w:t>утвержденному</w:t>
      </w:r>
    </w:p>
    <w:p w:rsidR="00644113" w:rsidRPr="00644113" w:rsidRDefault="00644113" w:rsidP="00644113">
      <w:pPr>
        <w:pStyle w:val="ConsPlusNormal"/>
        <w:jc w:val="right"/>
      </w:pPr>
      <w:r w:rsidRPr="00644113">
        <w:t>решением</w:t>
      </w:r>
    </w:p>
    <w:p w:rsidR="00644113" w:rsidRPr="00644113" w:rsidRDefault="00644113" w:rsidP="00644113">
      <w:pPr>
        <w:pStyle w:val="ConsPlusNormal"/>
        <w:jc w:val="right"/>
      </w:pPr>
      <w:proofErr w:type="spellStart"/>
      <w:r w:rsidRPr="00644113">
        <w:t>Подосиновской</w:t>
      </w:r>
      <w:proofErr w:type="spellEnd"/>
      <w:r w:rsidRPr="00644113">
        <w:t xml:space="preserve"> районной Думы</w:t>
      </w:r>
    </w:p>
    <w:p w:rsidR="00644113" w:rsidRPr="00644113" w:rsidRDefault="00644113" w:rsidP="00644113">
      <w:pPr>
        <w:pStyle w:val="ConsPlusNormal"/>
        <w:jc w:val="right"/>
      </w:pPr>
      <w:r w:rsidRPr="00644113">
        <w:t>Кировской области</w:t>
      </w:r>
    </w:p>
    <w:p w:rsidR="00644113" w:rsidRPr="00644113" w:rsidRDefault="00644113" w:rsidP="00644113">
      <w:pPr>
        <w:pStyle w:val="ConsPlusNormal"/>
        <w:jc w:val="right"/>
      </w:pPr>
      <w:r w:rsidRPr="00644113">
        <w:t>от 28 ноября 2008 г. N 41/68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Title"/>
        <w:jc w:val="center"/>
      </w:pPr>
      <w:bookmarkStart w:id="15" w:name="P945"/>
      <w:bookmarkEnd w:id="15"/>
      <w:r w:rsidRPr="00644113">
        <w:t>ЗНАЧЕНИЕ</w:t>
      </w:r>
    </w:p>
    <w:p w:rsidR="00644113" w:rsidRPr="00644113" w:rsidRDefault="00644113" w:rsidP="00644113">
      <w:pPr>
        <w:pStyle w:val="ConsPlusTitle"/>
        <w:jc w:val="center"/>
      </w:pPr>
      <w:r w:rsidRPr="00644113">
        <w:t>КОРРЕКТИРУЮЩЕГО КОЭФФИЦИЕНТА К2 ДЛЯ ДЕЯТЕЛЬНОСТИ:</w:t>
      </w:r>
    </w:p>
    <w:p w:rsidR="00644113" w:rsidRPr="00644113" w:rsidRDefault="00644113" w:rsidP="00644113">
      <w:pPr>
        <w:pStyle w:val="ConsPlusTitle"/>
        <w:jc w:val="center"/>
      </w:pPr>
      <w:r w:rsidRPr="00644113">
        <w:t>ОКАЗАНИЕ УСЛУГ ПО ПЕРЕДАЧЕ ВО ВРЕМЕННОЕ ВЛАДЕНИЕ</w:t>
      </w:r>
    </w:p>
    <w:p w:rsidR="00644113" w:rsidRPr="00644113" w:rsidRDefault="00644113" w:rsidP="00644113">
      <w:pPr>
        <w:pStyle w:val="ConsPlusTitle"/>
        <w:jc w:val="center"/>
      </w:pPr>
      <w:r w:rsidRPr="00644113">
        <w:t>И (ИЛИ) В ПОЛЬЗОВАНИЕ ТОРГОВЫХ МЕСТ, РАСПОЛОЖЕННЫХ</w:t>
      </w:r>
    </w:p>
    <w:p w:rsidR="00644113" w:rsidRPr="00644113" w:rsidRDefault="00644113" w:rsidP="00644113">
      <w:pPr>
        <w:pStyle w:val="ConsPlusTitle"/>
        <w:jc w:val="center"/>
      </w:pPr>
      <w:r w:rsidRPr="00644113">
        <w:t>В ОБЪЕКТАХ СТАЦИОНАРНОЙ ТОРГОВОЙ СЕТИ, НЕ ИМЕЮЩИХ</w:t>
      </w:r>
    </w:p>
    <w:p w:rsidR="00644113" w:rsidRPr="00644113" w:rsidRDefault="00644113" w:rsidP="00644113">
      <w:pPr>
        <w:pStyle w:val="ConsPlusTitle"/>
        <w:jc w:val="center"/>
      </w:pPr>
      <w:r w:rsidRPr="00644113">
        <w:t>ТОРГОВЫХ ЗАЛОВ, ОБЪЕКТОВ НЕСТАЦИОНАРНОЙ ТОРГОВОЙ СЕТИ,</w:t>
      </w:r>
    </w:p>
    <w:p w:rsidR="00644113" w:rsidRPr="00644113" w:rsidRDefault="00644113" w:rsidP="00644113">
      <w:pPr>
        <w:pStyle w:val="ConsPlusTitle"/>
        <w:jc w:val="center"/>
      </w:pPr>
      <w:r w:rsidRPr="00644113">
        <w:t>А ТАКЖЕ ОБЪЕКТОВ ОРГАНИЗАЦИИ ОБЩЕСТВЕННОГО ПИТАНИЯ,</w:t>
      </w:r>
    </w:p>
    <w:p w:rsidR="00644113" w:rsidRPr="00644113" w:rsidRDefault="00644113" w:rsidP="00644113">
      <w:pPr>
        <w:pStyle w:val="ConsPlusTitle"/>
        <w:jc w:val="center"/>
      </w:pPr>
      <w:r w:rsidRPr="00644113">
        <w:t>НЕ ИМЕЮЩИХ ЗАЛОВ ОБСЛУЖИВАНИЯ ПОСЕТИТЕЛЕЙ</w:t>
      </w:r>
    </w:p>
    <w:p w:rsidR="00644113" w:rsidRPr="00644113" w:rsidRDefault="00644113" w:rsidP="00644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4113" w:rsidRPr="00644113" w:rsidTr="00005E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 xml:space="preserve"> (в ред. </w:t>
            </w:r>
            <w:hyperlink r:id="rId42" w:history="1">
              <w:r w:rsidRPr="00644113">
                <w:t>решения</w:t>
              </w:r>
            </w:hyperlink>
            <w:r w:rsidRPr="00644113">
              <w:t xml:space="preserve"> </w:t>
            </w:r>
            <w:proofErr w:type="spellStart"/>
            <w:r w:rsidRPr="00644113">
              <w:t>Подосиновской</w:t>
            </w:r>
            <w:proofErr w:type="spellEnd"/>
            <w:r w:rsidRPr="00644113">
              <w:t xml:space="preserve"> районной Думы Кировской области</w:t>
            </w:r>
          </w:p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от 29.11.2012 N 26/187)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28"/>
        <w:gridCol w:w="1587"/>
        <w:gridCol w:w="1587"/>
        <w:gridCol w:w="1587"/>
      </w:tblGrid>
      <w:tr w:rsidR="00644113" w:rsidRPr="00644113" w:rsidTr="00005E45">
        <w:tc>
          <w:tcPr>
            <w:tcW w:w="680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N п/п</w:t>
            </w:r>
          </w:p>
        </w:tc>
        <w:tc>
          <w:tcPr>
            <w:tcW w:w="3628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Группы товаров</w:t>
            </w:r>
          </w:p>
        </w:tc>
        <w:tc>
          <w:tcPr>
            <w:tcW w:w="4761" w:type="dxa"/>
            <w:gridSpan w:val="3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Типы населенных пунктов</w:t>
            </w:r>
          </w:p>
        </w:tc>
      </w:tr>
      <w:tr w:rsidR="00644113" w:rsidRPr="00644113" w:rsidTr="00005E45">
        <w:tc>
          <w:tcPr>
            <w:tcW w:w="680" w:type="dxa"/>
            <w:vMerge/>
          </w:tcPr>
          <w:p w:rsidR="00644113" w:rsidRPr="00644113" w:rsidRDefault="00644113" w:rsidP="00005E45"/>
        </w:tc>
        <w:tc>
          <w:tcPr>
            <w:tcW w:w="3628" w:type="dxa"/>
            <w:vMerge/>
          </w:tcPr>
          <w:p w:rsidR="00644113" w:rsidRPr="00644113" w:rsidRDefault="00644113" w:rsidP="00005E45"/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от 3 тысяч до 10 тысяч человек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от 1 тысячи до 3 тысяч человек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менее 1 тысячи человек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5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1.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0,65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0,42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0,32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Normal"/>
        <w:jc w:val="right"/>
        <w:outlineLvl w:val="1"/>
      </w:pPr>
      <w:r w:rsidRPr="00644113">
        <w:t>Приложение N 15</w:t>
      </w:r>
    </w:p>
    <w:p w:rsidR="00644113" w:rsidRPr="00644113" w:rsidRDefault="00644113" w:rsidP="00644113">
      <w:pPr>
        <w:pStyle w:val="ConsPlusNormal"/>
        <w:jc w:val="right"/>
      </w:pPr>
      <w:r w:rsidRPr="00644113">
        <w:t>к Порядку</w:t>
      </w:r>
    </w:p>
    <w:p w:rsidR="00644113" w:rsidRPr="00644113" w:rsidRDefault="00644113" w:rsidP="00644113">
      <w:pPr>
        <w:pStyle w:val="ConsPlusNormal"/>
        <w:jc w:val="right"/>
      </w:pPr>
      <w:r w:rsidRPr="00644113">
        <w:t>налогообложения в виде единого налога</w:t>
      </w:r>
    </w:p>
    <w:p w:rsidR="00644113" w:rsidRPr="00644113" w:rsidRDefault="00644113" w:rsidP="00644113">
      <w:pPr>
        <w:pStyle w:val="ConsPlusNormal"/>
        <w:jc w:val="right"/>
      </w:pPr>
      <w:r w:rsidRPr="00644113">
        <w:t>на вмененный доход</w:t>
      </w:r>
    </w:p>
    <w:p w:rsidR="00644113" w:rsidRPr="00644113" w:rsidRDefault="00644113" w:rsidP="00644113">
      <w:pPr>
        <w:pStyle w:val="ConsPlusNormal"/>
        <w:jc w:val="right"/>
      </w:pPr>
      <w:r w:rsidRPr="00644113">
        <w:t>для отдельных видов деятельности</w:t>
      </w:r>
    </w:p>
    <w:p w:rsidR="00644113" w:rsidRPr="00644113" w:rsidRDefault="00644113" w:rsidP="00644113">
      <w:pPr>
        <w:pStyle w:val="ConsPlusNormal"/>
        <w:jc w:val="right"/>
      </w:pPr>
      <w:r w:rsidRPr="00644113">
        <w:t xml:space="preserve">на территории </w:t>
      </w:r>
      <w:proofErr w:type="spellStart"/>
      <w:r w:rsidRPr="00644113">
        <w:t>Подосиновского</w:t>
      </w:r>
      <w:proofErr w:type="spellEnd"/>
      <w:r w:rsidRPr="00644113">
        <w:t xml:space="preserve"> района,</w:t>
      </w:r>
    </w:p>
    <w:p w:rsidR="00644113" w:rsidRPr="00644113" w:rsidRDefault="00644113" w:rsidP="00644113">
      <w:pPr>
        <w:pStyle w:val="ConsPlusNormal"/>
        <w:jc w:val="right"/>
      </w:pPr>
      <w:r w:rsidRPr="00644113">
        <w:t>утвержденному</w:t>
      </w:r>
    </w:p>
    <w:p w:rsidR="00644113" w:rsidRPr="00644113" w:rsidRDefault="00644113" w:rsidP="00644113">
      <w:pPr>
        <w:pStyle w:val="ConsPlusNormal"/>
        <w:jc w:val="right"/>
      </w:pPr>
      <w:r w:rsidRPr="00644113">
        <w:t>решением</w:t>
      </w:r>
    </w:p>
    <w:p w:rsidR="00644113" w:rsidRPr="00644113" w:rsidRDefault="00644113" w:rsidP="00644113">
      <w:pPr>
        <w:pStyle w:val="ConsPlusNormal"/>
        <w:jc w:val="right"/>
      </w:pPr>
      <w:proofErr w:type="spellStart"/>
      <w:r w:rsidRPr="00644113">
        <w:t>Подосиновской</w:t>
      </w:r>
      <w:proofErr w:type="spellEnd"/>
      <w:r w:rsidRPr="00644113">
        <w:t xml:space="preserve"> районной Думы</w:t>
      </w:r>
    </w:p>
    <w:p w:rsidR="00644113" w:rsidRPr="00644113" w:rsidRDefault="00644113" w:rsidP="00644113">
      <w:pPr>
        <w:pStyle w:val="ConsPlusNormal"/>
        <w:jc w:val="right"/>
      </w:pPr>
      <w:r w:rsidRPr="00644113">
        <w:t>Кировской области</w:t>
      </w:r>
    </w:p>
    <w:p w:rsidR="00644113" w:rsidRPr="00644113" w:rsidRDefault="00644113" w:rsidP="00644113">
      <w:pPr>
        <w:pStyle w:val="ConsPlusNormal"/>
        <w:jc w:val="right"/>
      </w:pPr>
      <w:r w:rsidRPr="00644113">
        <w:t>от 28 ноября 2008 г. N 41/68</w:t>
      </w:r>
    </w:p>
    <w:p w:rsidR="00644113" w:rsidRPr="00644113" w:rsidRDefault="00644113" w:rsidP="00644113">
      <w:pPr>
        <w:pStyle w:val="ConsPlusNormal"/>
        <w:jc w:val="both"/>
      </w:pPr>
    </w:p>
    <w:p w:rsidR="00644113" w:rsidRPr="00644113" w:rsidRDefault="00644113" w:rsidP="00644113">
      <w:pPr>
        <w:pStyle w:val="ConsPlusTitle"/>
        <w:jc w:val="center"/>
      </w:pPr>
      <w:bookmarkStart w:id="16" w:name="P990"/>
      <w:bookmarkEnd w:id="16"/>
      <w:r w:rsidRPr="00644113">
        <w:t>ЗНАЧЕНИЕ</w:t>
      </w:r>
    </w:p>
    <w:p w:rsidR="00644113" w:rsidRPr="00644113" w:rsidRDefault="00644113" w:rsidP="00644113">
      <w:pPr>
        <w:pStyle w:val="ConsPlusTitle"/>
        <w:jc w:val="center"/>
      </w:pPr>
      <w:r w:rsidRPr="00644113">
        <w:t>КОРРЕКТИРУЮЩЕГО КОЭФФИЦИЕНТА К2 ДЛЯ ДЕЯТЕЛЬНОСТИ:</w:t>
      </w:r>
    </w:p>
    <w:p w:rsidR="00644113" w:rsidRPr="00644113" w:rsidRDefault="00644113" w:rsidP="00644113">
      <w:pPr>
        <w:pStyle w:val="ConsPlusTitle"/>
        <w:jc w:val="center"/>
      </w:pPr>
      <w:r w:rsidRPr="00644113">
        <w:t>ОКАЗАНИЕ УСЛУГ ПО ПЕРЕДАЧЕ ВО ВРЕМЕННОЕ ВЛАДЕНИЕ</w:t>
      </w:r>
    </w:p>
    <w:p w:rsidR="00644113" w:rsidRPr="00644113" w:rsidRDefault="00644113" w:rsidP="00644113">
      <w:pPr>
        <w:pStyle w:val="ConsPlusTitle"/>
        <w:jc w:val="center"/>
      </w:pPr>
      <w:r w:rsidRPr="00644113">
        <w:t>И (ИЛИ) В ПОЛЬЗОВАНИЕ ЗЕМЕЛЬНЫХ УЧАСТКОВ ДЛЯ РАЗМЕЩЕНИЯ</w:t>
      </w:r>
    </w:p>
    <w:p w:rsidR="00644113" w:rsidRPr="00644113" w:rsidRDefault="00644113" w:rsidP="00644113">
      <w:pPr>
        <w:pStyle w:val="ConsPlusTitle"/>
        <w:jc w:val="center"/>
      </w:pPr>
      <w:r w:rsidRPr="00644113">
        <w:t>СТАЦИОНАРНОЙ И НЕСТАЦИОНАРНОЙ ТОРГОВОЙ СЕТИ,</w:t>
      </w:r>
    </w:p>
    <w:p w:rsidR="00644113" w:rsidRPr="00644113" w:rsidRDefault="00644113" w:rsidP="00644113">
      <w:pPr>
        <w:pStyle w:val="ConsPlusTitle"/>
        <w:jc w:val="center"/>
      </w:pPr>
      <w:r w:rsidRPr="00644113">
        <w:t>А ТАКЖЕ ОБЪЕКТОВ ОРГАНИЗАЦИИ ОБЩЕСТВЕННОГО ПИТАНИЯ,</w:t>
      </w:r>
    </w:p>
    <w:p w:rsidR="00644113" w:rsidRPr="00644113" w:rsidRDefault="00644113" w:rsidP="00644113">
      <w:pPr>
        <w:pStyle w:val="ConsPlusTitle"/>
        <w:jc w:val="center"/>
      </w:pPr>
      <w:r w:rsidRPr="00644113">
        <w:t>НЕ ИМЕЮЩИХ ЗАЛОВ ОБСЛУЖИВАНИЯ ПОСЕТИТЕЛЕЙ</w:t>
      </w:r>
    </w:p>
    <w:p w:rsidR="00644113" w:rsidRPr="00644113" w:rsidRDefault="00644113" w:rsidP="006441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4113" w:rsidRPr="00644113" w:rsidTr="00005E4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 xml:space="preserve"> (в ред. </w:t>
            </w:r>
            <w:hyperlink r:id="rId43" w:history="1">
              <w:r w:rsidRPr="00644113">
                <w:t>решения</w:t>
              </w:r>
            </w:hyperlink>
            <w:r w:rsidRPr="00644113">
              <w:t xml:space="preserve"> </w:t>
            </w:r>
            <w:proofErr w:type="spellStart"/>
            <w:r w:rsidRPr="00644113">
              <w:t>Подосиновской</w:t>
            </w:r>
            <w:proofErr w:type="spellEnd"/>
            <w:r w:rsidRPr="00644113">
              <w:t xml:space="preserve"> районной Думы Кировской области</w:t>
            </w:r>
          </w:p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от 29.11.2012 N 26/187)</w:t>
            </w:r>
          </w:p>
        </w:tc>
      </w:tr>
    </w:tbl>
    <w:p w:rsidR="00644113" w:rsidRPr="00644113" w:rsidRDefault="00644113" w:rsidP="006441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628"/>
        <w:gridCol w:w="1587"/>
        <w:gridCol w:w="1587"/>
        <w:gridCol w:w="1587"/>
      </w:tblGrid>
      <w:tr w:rsidR="00644113" w:rsidRPr="00644113" w:rsidTr="00005E45">
        <w:tc>
          <w:tcPr>
            <w:tcW w:w="680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N п/п</w:t>
            </w:r>
          </w:p>
        </w:tc>
        <w:tc>
          <w:tcPr>
            <w:tcW w:w="3628" w:type="dxa"/>
            <w:vMerge w:val="restart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Группы товаров</w:t>
            </w:r>
          </w:p>
        </w:tc>
        <w:tc>
          <w:tcPr>
            <w:tcW w:w="4761" w:type="dxa"/>
            <w:gridSpan w:val="3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Типы населенных пунктов</w:t>
            </w:r>
          </w:p>
        </w:tc>
      </w:tr>
      <w:tr w:rsidR="00644113" w:rsidRPr="00644113" w:rsidTr="00005E45">
        <w:tc>
          <w:tcPr>
            <w:tcW w:w="680" w:type="dxa"/>
            <w:vMerge/>
          </w:tcPr>
          <w:p w:rsidR="00644113" w:rsidRPr="00644113" w:rsidRDefault="00644113" w:rsidP="00005E45"/>
        </w:tc>
        <w:tc>
          <w:tcPr>
            <w:tcW w:w="3628" w:type="dxa"/>
            <w:vMerge/>
          </w:tcPr>
          <w:p w:rsidR="00644113" w:rsidRPr="00644113" w:rsidRDefault="00644113" w:rsidP="00005E45"/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от 3 тысяч до 10 тысяч человек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от 1 тысячи до 3 тысяч человек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Населенные пункты с численностью проживающих менее 1 тысячи человек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1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3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4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5</w:t>
            </w:r>
          </w:p>
        </w:tc>
      </w:tr>
      <w:tr w:rsidR="00644113" w:rsidRPr="00644113" w:rsidTr="00005E45">
        <w:tc>
          <w:tcPr>
            <w:tcW w:w="680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1.</w:t>
            </w:r>
          </w:p>
        </w:tc>
        <w:tc>
          <w:tcPr>
            <w:tcW w:w="3628" w:type="dxa"/>
          </w:tcPr>
          <w:p w:rsidR="00644113" w:rsidRPr="00644113" w:rsidRDefault="00644113" w:rsidP="00005E45">
            <w:pPr>
              <w:pStyle w:val="ConsPlusNormal"/>
              <w:jc w:val="both"/>
            </w:pPr>
            <w:r w:rsidRPr="00644113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0,21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0,12</w:t>
            </w:r>
          </w:p>
        </w:tc>
        <w:tc>
          <w:tcPr>
            <w:tcW w:w="1587" w:type="dxa"/>
          </w:tcPr>
          <w:p w:rsidR="00644113" w:rsidRPr="00644113" w:rsidRDefault="00644113" w:rsidP="00005E45">
            <w:pPr>
              <w:pStyle w:val="ConsPlusNormal"/>
              <w:jc w:val="center"/>
            </w:pPr>
            <w:r w:rsidRPr="00644113">
              <w:t>0,12</w:t>
            </w:r>
          </w:p>
        </w:tc>
      </w:tr>
      <w:bookmarkEnd w:id="0"/>
    </w:tbl>
    <w:p w:rsidR="00597899" w:rsidRPr="00644113" w:rsidRDefault="00597899"/>
    <w:sectPr w:rsidR="00597899" w:rsidRPr="00644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13"/>
    <w:rsid w:val="00597899"/>
    <w:rsid w:val="0064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366B4-3349-4021-AA7B-31563E4F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1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441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41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6441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441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6441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441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441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752B1DE988E86016E9C434A0035FB35E39C46CC0ED3592CC9F71EB50BE5043B8D82CEFC310817A8F6805431371AB0F134E4CE68C852CB2C2B62D6360Z2N" TargetMode="External"/><Relationship Id="rId13" Type="http://schemas.openxmlformats.org/officeDocument/2006/relationships/hyperlink" Target="consultantplus://offline/ref=30752B1DE988E86016E9C434A0035FB35E39C46CC0ED3592CC9F71EB50BE5043B8D82CEFC310817A8F6805431271AB0F134E4CE68C852CB2C2B62D6360Z2N" TargetMode="External"/><Relationship Id="rId18" Type="http://schemas.openxmlformats.org/officeDocument/2006/relationships/hyperlink" Target="consultantplus://offline/ref=30752B1DE988E86016E9C434A0035FB35E39C46CC8EB3D91CC902CE158E75C41BFD773F8C4598D7B8F6804441E2EAE1A021643E3959B2FAFDEB42F66Z1N" TargetMode="External"/><Relationship Id="rId26" Type="http://schemas.openxmlformats.org/officeDocument/2006/relationships/hyperlink" Target="consultantplus://offline/ref=30752B1DE988E86016E9C434A0035FB35E39C46CC7EE3390CD902CE158E75C41BFD773F8C4598D7B8F6801401E2EAE1A021643E3959B2FAFDEB42F66Z1N" TargetMode="External"/><Relationship Id="rId39" Type="http://schemas.openxmlformats.org/officeDocument/2006/relationships/hyperlink" Target="consultantplus://offline/ref=30752B1DE988E86016E9C434A0035FB35E39C46CC0ED3592CC9F71EB50BE5043B8D82CEFC310817A8F6805421571AB0F134E4CE68C852CB2C2B62D6360Z2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0752B1DE988E86016E9DA39B66F03BA58359264C2E462CE90967BBE08E10901FFD126BB80548D7E843C54074077FD59491B42FA899B2E6BZ1N" TargetMode="External"/><Relationship Id="rId34" Type="http://schemas.openxmlformats.org/officeDocument/2006/relationships/hyperlink" Target="consultantplus://offline/ref=30752B1DE988E86016E9DA39B66F03BA5D319B68C6E93FC498CF77BC0FEE5616EA9872B68253927B8C7607431767ZAN" TargetMode="External"/><Relationship Id="rId42" Type="http://schemas.openxmlformats.org/officeDocument/2006/relationships/hyperlink" Target="consultantplus://offline/ref=30752B1DE988E86016E9C434A0035FB35E39C46CC7EE3390CD902CE158E75C41BFD773F8C4598D7B8F6902461E2EAE1A021643E3959B2FAFDEB42F66Z1N" TargetMode="External"/><Relationship Id="rId7" Type="http://schemas.openxmlformats.org/officeDocument/2006/relationships/hyperlink" Target="consultantplus://offline/ref=30752B1DE988E86016E9C434A0035FB35E39C46CC0EF329AC29C71EB50BE5043B8D82CEFC310817A8F6805431371AB0F134E4CE68C852CB2C2B62D6360Z2N" TargetMode="External"/><Relationship Id="rId12" Type="http://schemas.openxmlformats.org/officeDocument/2006/relationships/hyperlink" Target="consultantplus://offline/ref=30752B1DE988E86016E9C434A0035FB35E39C46CC8EB3D91CC902CE158E75C41BFD773F8C4598D7B8F6804431E2EAE1A021643E3959B2FAFDEB42F66Z1N" TargetMode="External"/><Relationship Id="rId17" Type="http://schemas.openxmlformats.org/officeDocument/2006/relationships/hyperlink" Target="consultantplus://offline/ref=30752B1DE988E86016E9C434A0035FB35E39C46CC8EB3D91CC902CE158E75C41BFD773F8C4598D7B8F6804451E2EAE1A021643E3959B2FAFDEB42F66Z1N" TargetMode="External"/><Relationship Id="rId25" Type="http://schemas.openxmlformats.org/officeDocument/2006/relationships/hyperlink" Target="consultantplus://offline/ref=30752B1DE988E86016E9C434A0035FB35E39C46CC0ED3592CC9F71EB50BE5043B8D82CEFC310817A8F6805431C71AB0F134E4CE68C852CB2C2B62D6360Z2N" TargetMode="External"/><Relationship Id="rId33" Type="http://schemas.openxmlformats.org/officeDocument/2006/relationships/hyperlink" Target="consultantplus://offline/ref=30752B1DE988E86016E9C434A0035FB35E39C46CC7EE3390CD902CE158E75C41BFD773F8C4598D7B8F680C421E2EAE1A021643E3959B2FAFDEB42F66Z1N" TargetMode="External"/><Relationship Id="rId38" Type="http://schemas.openxmlformats.org/officeDocument/2006/relationships/hyperlink" Target="consultantplus://offline/ref=30752B1DE988E86016E9DA39B66F03BA5D319B68C6E93FC498CF77BC0FEE5616EA9872B68253927B8C7607431767ZA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0752B1DE988E86016E9C434A0035FB35E39C46CC8EB3D91CC902CE158E75C41BFD773F8C4598D7B8F6804461E2EAE1A021643E3959B2FAFDEB42F66Z1N" TargetMode="External"/><Relationship Id="rId20" Type="http://schemas.openxmlformats.org/officeDocument/2006/relationships/hyperlink" Target="consultantplus://offline/ref=30752B1DE988E86016E9DA39B66F03BA5D369A62C2E63FC498CF77BC0FEE5616F8982ABA8054857F87635112512FF25C500541E795992CB36DZCN" TargetMode="External"/><Relationship Id="rId29" Type="http://schemas.openxmlformats.org/officeDocument/2006/relationships/hyperlink" Target="consultantplus://offline/ref=30752B1DE988E86016E9C434A0035FB35E39C46CC0ED3592CC9F71EB50BE5043B8D82CEFC310817A8F6805431C71AB0F134E4CE68C852CB2C2B62D6360Z2N" TargetMode="External"/><Relationship Id="rId41" Type="http://schemas.openxmlformats.org/officeDocument/2006/relationships/hyperlink" Target="consultantplus://offline/ref=30752B1DE988E86016E9C434A0035FB35E39C46CC7EE3390CD902CE158E75C41BFD773F8C4598D7B8F6902421E2EAE1A021643E3959B2FAFDEB42F66Z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0752B1DE988E86016E9C434A0035FB35E39C46CC8EB3D91CC902CE158E75C41BFD773F8C4598D7B8F6805451E2EAE1A021643E3959B2FAFDEB42F66Z1N" TargetMode="External"/><Relationship Id="rId11" Type="http://schemas.openxmlformats.org/officeDocument/2006/relationships/hyperlink" Target="consultantplus://offline/ref=30752B1DE988E86016E9C434A0035FB35E39C46CC8EB3D91CC902CE158E75C41BFD773F8C4598D7B8F68054B1E2EAE1A021643E3959B2FAFDEB42F66Z1N" TargetMode="External"/><Relationship Id="rId24" Type="http://schemas.openxmlformats.org/officeDocument/2006/relationships/hyperlink" Target="consultantplus://offline/ref=30752B1DE988E86016E9C434A0035FB35E39C46CC8EB3D91CC902CE158E75C41BFD773F8C4598D7B8F68044A1E2EAE1A021643E3959B2FAFDEB42F66Z1N" TargetMode="External"/><Relationship Id="rId32" Type="http://schemas.openxmlformats.org/officeDocument/2006/relationships/hyperlink" Target="consultantplus://offline/ref=30752B1DE988E86016E9DA39B66F03BA5D319B68C6E93FC498CF77BC0FEE5616EA9872B68253927B8C7607431767ZAN" TargetMode="External"/><Relationship Id="rId37" Type="http://schemas.openxmlformats.org/officeDocument/2006/relationships/hyperlink" Target="consultantplus://offline/ref=30752B1DE988E86016E9C434A0035FB35E39C46CC7EE3390CD902CE158E75C41BFD773F8C4598D7B8F6901411E2EAE1A021643E3959B2FAFDEB42F66Z1N" TargetMode="External"/><Relationship Id="rId40" Type="http://schemas.openxmlformats.org/officeDocument/2006/relationships/hyperlink" Target="consultantplus://offline/ref=30752B1DE988E86016E9C434A0035FB35E39C46CC8EB3D91CC902CE158E75C41BFD773F8C4598D7B8F6800471E2EAE1A021643E3959B2FAFDEB42F66Z1N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30752B1DE988E86016E9C434A0035FB35E39C46CC7EE3390CD902CE158E75C41BFD773F8C4598D7B8F6805451E2EAE1A021643E3959B2FAFDEB42F66Z1N" TargetMode="External"/><Relationship Id="rId15" Type="http://schemas.openxmlformats.org/officeDocument/2006/relationships/hyperlink" Target="consultantplus://offline/ref=30752B1DE988E86016E9C434A0035FB35E39C46CC8EB3D91CC902CE158E75C41BFD773F8C4598D7B8F6804471E2EAE1A021643E3959B2FAFDEB42F66Z1N" TargetMode="External"/><Relationship Id="rId23" Type="http://schemas.openxmlformats.org/officeDocument/2006/relationships/hyperlink" Target="consultantplus://offline/ref=30752B1DE988E86016E9C434A0035FB35E39C46CC8EB3D91CC902CE158E75C41BFD773F8C4598D7B8F68044B1E2EAE1A021643E3959B2FAFDEB42F66Z1N" TargetMode="External"/><Relationship Id="rId28" Type="http://schemas.openxmlformats.org/officeDocument/2006/relationships/hyperlink" Target="consultantplus://offline/ref=30752B1DE988E86016E9C434A0035FB35E39C46CC8EB3D91CC902CE158E75C41BFD773F8C4598D7B8F6801401E2EAE1A021643E3959B2FAFDEB42F66Z1N" TargetMode="External"/><Relationship Id="rId36" Type="http://schemas.openxmlformats.org/officeDocument/2006/relationships/hyperlink" Target="consultantplus://offline/ref=30752B1DE988E86016E9DA39B66F03BA5D319B68C6E93FC498CF77BC0FEE5616EA9872B68253927B8C7607431767ZAN" TargetMode="External"/><Relationship Id="rId10" Type="http://schemas.openxmlformats.org/officeDocument/2006/relationships/hyperlink" Target="consultantplus://offline/ref=30752B1DE988E86016E9C434A0035FB35E39C46CC0ED3592CC9F71EB50BE5043B8D82CEFC310817A8F6805431371AB0F134E4CE68C852CB2C2B62D6360Z2N" TargetMode="External"/><Relationship Id="rId19" Type="http://schemas.openxmlformats.org/officeDocument/2006/relationships/hyperlink" Target="consultantplus://offline/ref=30752B1DE988E86016E9C434A0035FB35E39C46CC8EB3D91CC902CE158E75C41BFD773F8C4598D7B8F6804441E2EAE1A021643E3959B2FAFDEB42F66Z1N" TargetMode="External"/><Relationship Id="rId31" Type="http://schemas.openxmlformats.org/officeDocument/2006/relationships/hyperlink" Target="consultantplus://offline/ref=30752B1DE988E86016E9C434A0035FB35E39C46CC7EE3390CD902CE158E75C41BFD773F8C4598D7B8F6803471E2EAE1A021643E3959B2FAFDEB42F66Z1N" TargetMode="External"/><Relationship Id="rId44" Type="http://schemas.openxmlformats.org/officeDocument/2006/relationships/fontTable" Target="fontTable.xml"/><Relationship Id="rId4" Type="http://schemas.openxmlformats.org/officeDocument/2006/relationships/hyperlink" Target="consultantplus://offline/ref=30752B1DE988E86016E9C434A0035FB35E39C46CC5EA3693C5902CE158E75C41BFD773F8C4598D7B8F6805461E2EAE1A021643E3959B2FAFDEB42F66Z1N" TargetMode="External"/><Relationship Id="rId9" Type="http://schemas.openxmlformats.org/officeDocument/2006/relationships/hyperlink" Target="consultantplus://offline/ref=30752B1DE988E86016E9C434A0035FB35E39C46CC8EB3D91CC902CE158E75C41BFD773F8C4598D7B8F6805451E2EAE1A021643E3959B2FAFDEB42F66Z1N" TargetMode="External"/><Relationship Id="rId14" Type="http://schemas.openxmlformats.org/officeDocument/2006/relationships/hyperlink" Target="consultantplus://offline/ref=30752B1DE988E86016E9C434A0035FB35E39C46CC8EB3D91CC902CE158E75C41BFD773F8C4598D7B8F6804411E2EAE1A021643E3959B2FAFDEB42F66Z1N" TargetMode="External"/><Relationship Id="rId22" Type="http://schemas.openxmlformats.org/officeDocument/2006/relationships/hyperlink" Target="consultantplus://offline/ref=30752B1DE988E86016E9DA39B66F03BA5D329E65C0EA3FC498CF77BC0FEE5616F8982ABA8050887886635112512FF25C500541E795992CB36DZCN" TargetMode="External"/><Relationship Id="rId27" Type="http://schemas.openxmlformats.org/officeDocument/2006/relationships/hyperlink" Target="consultantplus://offline/ref=30752B1DE988E86016E9C434A0035FB35E39C46CC8EB3D91CC902CE158E75C41BFD773F8C4598D7B8F6807431E2EAE1A021643E3959B2FAFDEB42F66Z1N" TargetMode="External"/><Relationship Id="rId30" Type="http://schemas.openxmlformats.org/officeDocument/2006/relationships/hyperlink" Target="consultantplus://offline/ref=30752B1DE988E86016E9C434A0035FB35E39C46CC7EE3390CD902CE158E75C41BFD773F8C4598D7B8F68004A1E2EAE1A021643E3959B2FAFDEB42F66Z1N" TargetMode="External"/><Relationship Id="rId35" Type="http://schemas.openxmlformats.org/officeDocument/2006/relationships/hyperlink" Target="consultantplus://offline/ref=30752B1DE988E86016E9C434A0035FB35E39C46CC7EE3390CD902CE158E75C41BFD773F8C4598D7B8F6904421E2EAE1A021643E3959B2FAFDEB42F66Z1N" TargetMode="External"/><Relationship Id="rId43" Type="http://schemas.openxmlformats.org/officeDocument/2006/relationships/hyperlink" Target="consultantplus://offline/ref=30752B1DE988E86016E9C434A0035FB35E39C46CC7EE3390CD902CE158E75C41BFD773F8C4598D7B8F69024A1E2EAE1A021643E3959B2FAFDEB42F66Z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5262</Words>
  <Characters>29999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2020-03-30T15:55:00Z</dcterms:created>
  <dcterms:modified xsi:type="dcterms:W3CDTF">2020-03-30T15:56:00Z</dcterms:modified>
</cp:coreProperties>
</file>